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395CD" w14:textId="67E49ACB" w:rsidR="0060301E" w:rsidRPr="000562E2" w:rsidRDefault="003D03BF" w:rsidP="00F14D6B">
      <w:pPr>
        <w:spacing w:line="480" w:lineRule="auto"/>
        <w:rPr>
          <w:rFonts w:ascii="Times New Roman" w:hAnsi="Times New Roman" w:cs="Times New Roman"/>
          <w:b/>
          <w:sz w:val="24"/>
          <w:szCs w:val="24"/>
        </w:rPr>
      </w:pPr>
      <w:r w:rsidRPr="00F14D6B">
        <w:rPr>
          <w:rFonts w:ascii="Times New Roman" w:hAnsi="Times New Roman" w:cs="Times New Roman"/>
          <w:sz w:val="24"/>
          <w:szCs w:val="24"/>
        </w:rPr>
        <w:t xml:space="preserve">1 </w:t>
      </w:r>
      <w:r w:rsidR="0060301E" w:rsidRPr="000562E2">
        <w:rPr>
          <w:rFonts w:ascii="Times New Roman" w:hAnsi="Times New Roman" w:cs="Times New Roman"/>
          <w:b/>
          <w:sz w:val="24"/>
          <w:szCs w:val="24"/>
        </w:rPr>
        <w:t>Sodium bicarbonate is one of the main ingredients in Alka-Selzer.</w:t>
      </w:r>
    </w:p>
    <w:p w14:paraId="237C6327" w14:textId="1AF7756A" w:rsidR="00E5736F" w:rsidRPr="000562E2" w:rsidRDefault="0060301E" w:rsidP="00F14D6B">
      <w:pPr>
        <w:pStyle w:val="ListParagraph"/>
        <w:numPr>
          <w:ilvl w:val="0"/>
          <w:numId w:val="1"/>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Complete and balance the reaction.</w:t>
      </w:r>
    </w:p>
    <w:p w14:paraId="2260193C" w14:textId="6A1F13D7" w:rsidR="0008183D" w:rsidRPr="00F14D6B" w:rsidRDefault="0008183D"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NaHCO</w:t>
      </w:r>
      <w:r w:rsidR="0040635C" w:rsidRPr="00F14D6B">
        <w:rPr>
          <w:rFonts w:ascii="Times New Roman" w:hAnsi="Times New Roman" w:cs="Times New Roman"/>
          <w:sz w:val="24"/>
          <w:szCs w:val="24"/>
          <w:vertAlign w:val="subscript"/>
        </w:rPr>
        <w:t>3</w:t>
      </w:r>
      <w:r w:rsidRPr="00F14D6B">
        <w:rPr>
          <w:rFonts w:ascii="Times New Roman" w:hAnsi="Times New Roman" w:cs="Times New Roman"/>
          <w:sz w:val="24"/>
          <w:szCs w:val="24"/>
        </w:rPr>
        <w:t>(aq) + HCL (</w:t>
      </w:r>
      <w:proofErr w:type="gramStart"/>
      <w:r w:rsidR="00D95018" w:rsidRPr="00F14D6B">
        <w:rPr>
          <w:rFonts w:ascii="Times New Roman" w:hAnsi="Times New Roman" w:cs="Times New Roman"/>
          <w:sz w:val="24"/>
          <w:szCs w:val="24"/>
        </w:rPr>
        <w:t xml:space="preserve">aq)  </w:t>
      </w:r>
      <w:r w:rsidRPr="00F14D6B">
        <w:rPr>
          <w:rFonts w:ascii="Times New Roman" w:hAnsi="Times New Roman" w:cs="Times New Roman"/>
          <w:sz w:val="24"/>
          <w:szCs w:val="24"/>
        </w:rPr>
        <w:t xml:space="preserve"> </w:t>
      </w:r>
      <w:proofErr w:type="gramEnd"/>
      <w:r w:rsidRPr="00F14D6B">
        <w:rPr>
          <w:rFonts w:ascii="Times New Roman" w:hAnsi="Times New Roman" w:cs="Times New Roman"/>
          <w:sz w:val="24"/>
          <w:szCs w:val="24"/>
        </w:rPr>
        <w:t xml:space="preserve"> </w:t>
      </w:r>
      <w:r w:rsidR="00D95018" w:rsidRPr="00F14D6B">
        <w:rPr>
          <w:rFonts w:ascii="Times New Roman" w:hAnsi="Times New Roman" w:cs="Times New Roman"/>
          <w:sz w:val="24"/>
          <w:szCs w:val="24"/>
        </w:rPr>
        <w:t xml:space="preserve">    </w:t>
      </w:r>
      <w:r w:rsidR="005D4150" w:rsidRPr="00F14D6B">
        <w:rPr>
          <w:rFonts w:ascii="Times New Roman" w:hAnsi="Times New Roman" w:cs="Times New Roman"/>
          <w:sz w:val="24"/>
          <w:szCs w:val="24"/>
        </w:rPr>
        <w:t xml:space="preserve">--&gt; </w:t>
      </w:r>
      <w:r w:rsidR="00D95018" w:rsidRPr="00F14D6B">
        <w:rPr>
          <w:rFonts w:ascii="Times New Roman" w:hAnsi="Times New Roman" w:cs="Times New Roman"/>
          <w:sz w:val="24"/>
          <w:szCs w:val="24"/>
        </w:rPr>
        <w:t xml:space="preserve"> </w:t>
      </w:r>
      <w:r w:rsidRPr="00F14D6B">
        <w:rPr>
          <w:rFonts w:ascii="Times New Roman" w:hAnsi="Times New Roman" w:cs="Times New Roman"/>
          <w:sz w:val="24"/>
          <w:szCs w:val="24"/>
        </w:rPr>
        <w:t xml:space="preserve">   NACL(aq)+H2O (l) +CO</w:t>
      </w:r>
      <w:r w:rsidR="0040635C" w:rsidRPr="00F14D6B">
        <w:rPr>
          <w:rFonts w:ascii="Times New Roman" w:hAnsi="Times New Roman" w:cs="Times New Roman"/>
          <w:sz w:val="24"/>
          <w:szCs w:val="24"/>
          <w:vertAlign w:val="subscript"/>
        </w:rPr>
        <w:t>2</w:t>
      </w:r>
      <w:r w:rsidRPr="00F14D6B">
        <w:rPr>
          <w:rFonts w:ascii="Times New Roman" w:hAnsi="Times New Roman" w:cs="Times New Roman"/>
          <w:sz w:val="24"/>
          <w:szCs w:val="24"/>
        </w:rPr>
        <w:t>(g)</w:t>
      </w:r>
    </w:p>
    <w:p w14:paraId="323CFCFB" w14:textId="77777777" w:rsidR="00D95018" w:rsidRPr="00F14D6B" w:rsidRDefault="00D95018"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The reaction then readily decomposes into carbon dioxide and water.</w:t>
      </w:r>
    </w:p>
    <w:p w14:paraId="15F0404E" w14:textId="50D7E92D" w:rsidR="0060301E" w:rsidRPr="00F14D6B" w:rsidRDefault="00D95018"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 H2CO</w:t>
      </w:r>
      <w:r w:rsidR="0040635C" w:rsidRPr="00F14D6B">
        <w:rPr>
          <w:rFonts w:ascii="Times New Roman" w:hAnsi="Times New Roman" w:cs="Times New Roman"/>
          <w:sz w:val="24"/>
          <w:szCs w:val="24"/>
          <w:vertAlign w:val="subscript"/>
        </w:rPr>
        <w:t>3</w:t>
      </w:r>
      <w:r w:rsidRPr="00F14D6B">
        <w:rPr>
          <w:rFonts w:ascii="Times New Roman" w:hAnsi="Times New Roman" w:cs="Times New Roman"/>
          <w:sz w:val="24"/>
          <w:szCs w:val="24"/>
        </w:rPr>
        <w:t xml:space="preserve"> → H2O + CO</w:t>
      </w:r>
      <w:r w:rsidR="0040635C" w:rsidRPr="00F14D6B">
        <w:rPr>
          <w:rFonts w:ascii="Times New Roman" w:hAnsi="Times New Roman" w:cs="Times New Roman"/>
          <w:sz w:val="24"/>
          <w:szCs w:val="24"/>
          <w:vertAlign w:val="subscript"/>
        </w:rPr>
        <w:t>2</w:t>
      </w:r>
      <w:r w:rsidRPr="00F14D6B">
        <w:rPr>
          <w:rFonts w:ascii="Times New Roman" w:hAnsi="Times New Roman" w:cs="Times New Roman"/>
          <w:sz w:val="24"/>
          <w:szCs w:val="24"/>
        </w:rPr>
        <w:t>(g)</w:t>
      </w:r>
    </w:p>
    <w:p w14:paraId="04DA9455" w14:textId="0A44E942" w:rsidR="0060301E" w:rsidRPr="000562E2" w:rsidRDefault="0060301E" w:rsidP="00F14D6B">
      <w:pPr>
        <w:pStyle w:val="ListParagraph"/>
        <w:numPr>
          <w:ilvl w:val="0"/>
          <w:numId w:val="1"/>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Classify the reaction.</w:t>
      </w:r>
    </w:p>
    <w:p w14:paraId="7DC5045A" w14:textId="68D0EC8A" w:rsidR="00E5736F" w:rsidRPr="00F14D6B" w:rsidRDefault="0008183D" w:rsidP="00F14D6B">
      <w:pPr>
        <w:pStyle w:val="ListParagraph"/>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The reaction is a </w:t>
      </w:r>
      <w:r w:rsidR="00D95018" w:rsidRPr="00F14D6B">
        <w:rPr>
          <w:rFonts w:ascii="Times New Roman" w:hAnsi="Times New Roman" w:cs="Times New Roman"/>
          <w:sz w:val="24"/>
          <w:szCs w:val="24"/>
        </w:rPr>
        <w:t>double replacement</w:t>
      </w:r>
      <w:r w:rsidRPr="00F14D6B">
        <w:rPr>
          <w:rFonts w:ascii="Times New Roman" w:hAnsi="Times New Roman" w:cs="Times New Roman"/>
          <w:sz w:val="24"/>
          <w:szCs w:val="24"/>
        </w:rPr>
        <w:t xml:space="preserve"> reaction. </w:t>
      </w:r>
    </w:p>
    <w:p w14:paraId="5DFC2581" w14:textId="48837B4E" w:rsidR="0058736F" w:rsidRPr="000562E2" w:rsidRDefault="0060301E" w:rsidP="00F14D6B">
      <w:pPr>
        <w:pStyle w:val="ListParagraph"/>
        <w:numPr>
          <w:ilvl w:val="0"/>
          <w:numId w:val="1"/>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Sodium bicarbonate in water does not bubble. What must also be in Alka-Selzer?</w:t>
      </w:r>
    </w:p>
    <w:p w14:paraId="352E33BC" w14:textId="75FC4C7C" w:rsidR="00D86387" w:rsidRPr="00F14D6B" w:rsidRDefault="00D86387"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anhydrous citric acid</w:t>
      </w:r>
    </w:p>
    <w:p w14:paraId="08209771" w14:textId="1CFD562B" w:rsidR="00C568D1" w:rsidRPr="000562E2" w:rsidRDefault="003D03BF" w:rsidP="00F14D6B">
      <w:pPr>
        <w:spacing w:line="480" w:lineRule="auto"/>
        <w:ind w:left="360"/>
        <w:rPr>
          <w:rFonts w:ascii="Times New Roman" w:hAnsi="Times New Roman" w:cs="Times New Roman"/>
          <w:sz w:val="24"/>
          <w:szCs w:val="24"/>
        </w:rPr>
      </w:pPr>
      <w:bookmarkStart w:id="0" w:name="_GoBack"/>
      <w:bookmarkEnd w:id="0"/>
      <w:r w:rsidRPr="000562E2">
        <w:rPr>
          <w:rFonts w:ascii="Times New Roman" w:hAnsi="Times New Roman" w:cs="Times New Roman"/>
          <w:sz w:val="24"/>
          <w:szCs w:val="24"/>
        </w:rPr>
        <w:t xml:space="preserve">2 </w:t>
      </w:r>
      <w:r w:rsidR="00C568D1" w:rsidRPr="000562E2">
        <w:rPr>
          <w:rFonts w:ascii="Times New Roman" w:hAnsi="Times New Roman" w:cs="Times New Roman"/>
          <w:sz w:val="24"/>
          <w:szCs w:val="24"/>
        </w:rPr>
        <w:t>When heated mercury (II) oxide decomposes into its elements</w:t>
      </w:r>
    </w:p>
    <w:p w14:paraId="655E8A90" w14:textId="1A17267E" w:rsidR="00C568D1" w:rsidRPr="000562E2" w:rsidRDefault="00C568D1" w:rsidP="00F14D6B">
      <w:pPr>
        <w:pStyle w:val="ListParagraph"/>
        <w:numPr>
          <w:ilvl w:val="0"/>
          <w:numId w:val="2"/>
        </w:numPr>
        <w:spacing w:line="480" w:lineRule="auto"/>
        <w:rPr>
          <w:rFonts w:ascii="Times New Roman" w:hAnsi="Times New Roman" w:cs="Times New Roman"/>
          <w:sz w:val="24"/>
          <w:szCs w:val="24"/>
        </w:rPr>
      </w:pPr>
      <w:r w:rsidRPr="000562E2">
        <w:rPr>
          <w:rFonts w:ascii="Times New Roman" w:hAnsi="Times New Roman" w:cs="Times New Roman"/>
          <w:sz w:val="24"/>
          <w:szCs w:val="24"/>
        </w:rPr>
        <w:t>Complete and balance the reaction.</w:t>
      </w:r>
    </w:p>
    <w:p w14:paraId="052C7456" w14:textId="7A62F889" w:rsidR="00C568D1" w:rsidRPr="00F14D6B" w:rsidRDefault="00C568D1" w:rsidP="00F14D6B">
      <w:pPr>
        <w:tabs>
          <w:tab w:val="left" w:pos="2625"/>
        </w:tabs>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2HgO (s</w:t>
      </w:r>
      <w:r w:rsidR="005D4150" w:rsidRPr="00F14D6B">
        <w:rPr>
          <w:rFonts w:ascii="Times New Roman" w:hAnsi="Times New Roman" w:cs="Times New Roman"/>
          <w:sz w:val="24"/>
          <w:szCs w:val="24"/>
        </w:rPr>
        <w:t xml:space="preserve">) --&gt; </w:t>
      </w:r>
      <w:r w:rsidR="00FD6589" w:rsidRPr="00F14D6B">
        <w:rPr>
          <w:rFonts w:ascii="Times New Roman" w:hAnsi="Times New Roman" w:cs="Times New Roman"/>
          <w:sz w:val="24"/>
          <w:szCs w:val="24"/>
        </w:rPr>
        <w:t>2Hg (l) +O2 (g)</w:t>
      </w:r>
    </w:p>
    <w:p w14:paraId="15CDA657" w14:textId="77777777" w:rsidR="00FD6589" w:rsidRPr="000562E2" w:rsidRDefault="00C568D1" w:rsidP="00F14D6B">
      <w:pPr>
        <w:pStyle w:val="ListParagraph"/>
        <w:numPr>
          <w:ilvl w:val="0"/>
          <w:numId w:val="2"/>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Classify the reaction.</w:t>
      </w:r>
    </w:p>
    <w:p w14:paraId="059AB1C2" w14:textId="6C48B7D9" w:rsidR="00C568D1" w:rsidRPr="00F14D6B" w:rsidRDefault="00C568D1"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Decomposition reaction </w:t>
      </w:r>
    </w:p>
    <w:p w14:paraId="6E46BFD8" w14:textId="575DFDD4" w:rsidR="00C568D1" w:rsidRPr="000562E2" w:rsidRDefault="00C568D1" w:rsidP="00F14D6B">
      <w:pPr>
        <w:pStyle w:val="ListParagraph"/>
        <w:numPr>
          <w:ilvl w:val="0"/>
          <w:numId w:val="2"/>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What is the silvery material on the walls of the tube?</w:t>
      </w:r>
    </w:p>
    <w:p w14:paraId="55AC8B04" w14:textId="3677D1BE" w:rsidR="00FD6589" w:rsidRPr="00F14D6B" w:rsidRDefault="00FD6589"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 Mercury </w:t>
      </w:r>
    </w:p>
    <w:p w14:paraId="42FFB416" w14:textId="77777777" w:rsidR="00C568D1" w:rsidRPr="00F14D6B" w:rsidRDefault="00C568D1" w:rsidP="00F14D6B">
      <w:pPr>
        <w:spacing w:line="480" w:lineRule="auto"/>
        <w:ind w:left="360"/>
        <w:rPr>
          <w:rFonts w:ascii="Times New Roman" w:hAnsi="Times New Roman" w:cs="Times New Roman"/>
          <w:sz w:val="24"/>
          <w:szCs w:val="24"/>
        </w:rPr>
      </w:pPr>
    </w:p>
    <w:p w14:paraId="6B0F22F0" w14:textId="0B5DBE9F" w:rsidR="00D86387" w:rsidRPr="000562E2" w:rsidRDefault="00C568D1" w:rsidP="00F14D6B">
      <w:pPr>
        <w:pStyle w:val="ListParagraph"/>
        <w:numPr>
          <w:ilvl w:val="0"/>
          <w:numId w:val="2"/>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This reaction should be carried out in a fume hood. Why?</w:t>
      </w:r>
    </w:p>
    <w:p w14:paraId="0EABB08A" w14:textId="6CE18260" w:rsidR="003D03BF" w:rsidRPr="00F14D6B" w:rsidRDefault="00E42222" w:rsidP="00F14D6B">
      <w:pPr>
        <w:pStyle w:val="ListParagraph"/>
        <w:spacing w:line="480" w:lineRule="auto"/>
        <w:rPr>
          <w:rFonts w:ascii="Times New Roman" w:hAnsi="Times New Roman" w:cs="Times New Roman"/>
          <w:sz w:val="24"/>
          <w:szCs w:val="24"/>
        </w:rPr>
      </w:pPr>
      <w:r w:rsidRPr="00F14D6B">
        <w:rPr>
          <w:rFonts w:ascii="Times New Roman" w:hAnsi="Times New Roman" w:cs="Times New Roman"/>
          <w:sz w:val="24"/>
          <w:szCs w:val="24"/>
        </w:rPr>
        <w:lastRenderedPageBreak/>
        <w:t xml:space="preserve">These </w:t>
      </w:r>
      <w:r w:rsidR="003D03BF" w:rsidRPr="00F14D6B">
        <w:rPr>
          <w:rFonts w:ascii="Times New Roman" w:hAnsi="Times New Roman" w:cs="Times New Roman"/>
          <w:sz w:val="24"/>
          <w:szCs w:val="24"/>
        </w:rPr>
        <w:t>because the</w:t>
      </w:r>
      <w:r w:rsidRPr="00F14D6B">
        <w:rPr>
          <w:rFonts w:ascii="Times New Roman" w:hAnsi="Times New Roman" w:cs="Times New Roman"/>
          <w:sz w:val="24"/>
          <w:szCs w:val="24"/>
        </w:rPr>
        <w:t xml:space="preserve"> </w:t>
      </w:r>
      <w:r w:rsidR="00FD6589" w:rsidRPr="00F14D6B">
        <w:rPr>
          <w:rFonts w:ascii="Times New Roman" w:hAnsi="Times New Roman" w:cs="Times New Roman"/>
          <w:sz w:val="24"/>
          <w:szCs w:val="24"/>
        </w:rPr>
        <w:t>M</w:t>
      </w:r>
      <w:r w:rsidRPr="00F14D6B">
        <w:rPr>
          <w:rFonts w:ascii="Times New Roman" w:hAnsi="Times New Roman" w:cs="Times New Roman"/>
          <w:sz w:val="24"/>
          <w:szCs w:val="24"/>
        </w:rPr>
        <w:t xml:space="preserve">ercury salts are toxic for human being and dangerous for the environment </w:t>
      </w:r>
    </w:p>
    <w:p w14:paraId="53E64B39" w14:textId="552C70C9" w:rsidR="003D03BF" w:rsidRPr="000562E2" w:rsidRDefault="003D03B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 xml:space="preserve">3. Sulfuric acid reacts with sugar (C12H22O11) to remove water and leave a column of carbon behind. </w:t>
      </w:r>
    </w:p>
    <w:p w14:paraId="37818FCB" w14:textId="77777777" w:rsidR="003D03BF" w:rsidRPr="000562E2" w:rsidRDefault="003D03B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623439B7" w14:textId="2EF6E858" w:rsidR="003D03BF" w:rsidRPr="00F14D6B" w:rsidRDefault="003D03BF"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C12H22O11 (s) → 12C (s) + 11H2O (l)</w:t>
      </w:r>
    </w:p>
    <w:p w14:paraId="0076415B" w14:textId="2E7FAB1E" w:rsidR="003D03BF" w:rsidRPr="000562E2" w:rsidRDefault="003D03B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72D47124" w14:textId="01CADA72" w:rsidR="007F0210" w:rsidRPr="00F14D6B" w:rsidRDefault="007F0210"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Exothermic reaction </w:t>
      </w:r>
    </w:p>
    <w:p w14:paraId="5209216A" w14:textId="42FF456F" w:rsidR="003D03BF" w:rsidRPr="000562E2" w:rsidRDefault="003D03B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What is the black material?</w:t>
      </w:r>
    </w:p>
    <w:p w14:paraId="63244CC3" w14:textId="276CD7ED" w:rsidR="007F0210" w:rsidRPr="000562E2" w:rsidRDefault="007F0210"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Carbon </w:t>
      </w:r>
    </w:p>
    <w:p w14:paraId="549461E9" w14:textId="7E0BDE3F" w:rsidR="007F0210" w:rsidRPr="000562E2" w:rsidRDefault="007F021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4.A thin piece of copper wire (visible above the surface of the solution) was coiled and placed in a test tube containing silver nitrate solution</w:t>
      </w:r>
    </w:p>
    <w:p w14:paraId="048CDBF2" w14:textId="77777777" w:rsidR="007F0210" w:rsidRPr="000562E2" w:rsidRDefault="007F021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7D379477" w14:textId="58ABB298" w:rsidR="007F0210" w:rsidRPr="00F14D6B" w:rsidRDefault="007F0210"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2 AgNO3 + Cu → Cu (NO3)2 + 2 Ag</w:t>
      </w:r>
    </w:p>
    <w:p w14:paraId="2ADE79BB" w14:textId="5847867A" w:rsidR="007F0210" w:rsidRPr="000562E2" w:rsidRDefault="007F021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6FA0D5CF" w14:textId="419080B6" w:rsidR="007F0210" w:rsidRPr="00F14D6B" w:rsidRDefault="00A10EE8"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Redox reaction.</w:t>
      </w:r>
    </w:p>
    <w:p w14:paraId="285A1C43" w14:textId="6EAAD756" w:rsidR="007F0210" w:rsidRPr="000562E2" w:rsidRDefault="007F021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Which of the metals is more reactive? Explain.</w:t>
      </w:r>
    </w:p>
    <w:p w14:paraId="62BF7D50" w14:textId="02C66F29" w:rsidR="005B4E6B" w:rsidRPr="00F14D6B" w:rsidRDefault="00A10EE8"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Silver is more reactive than copper. The content pf reactiveness increase with </w:t>
      </w:r>
      <w:r w:rsidR="00FD5EBC" w:rsidRPr="00F14D6B">
        <w:rPr>
          <w:rFonts w:ascii="Times New Roman" w:hAnsi="Times New Roman" w:cs="Times New Roman"/>
          <w:sz w:val="24"/>
          <w:szCs w:val="24"/>
        </w:rPr>
        <w:t xml:space="preserve">increase in the position pf elements in the periodic table </w:t>
      </w:r>
    </w:p>
    <w:p w14:paraId="7CD9E52A" w14:textId="0D1110D5" w:rsidR="00FD5EBC" w:rsidRPr="000562E2" w:rsidRDefault="00FD5EBC"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5.C4H10 is butane which under normal conditions it is a gas. In a lighter butane is a liquid because it is under pressure.</w:t>
      </w:r>
    </w:p>
    <w:p w14:paraId="6A8121BE" w14:textId="77777777" w:rsidR="00FD5EBC" w:rsidRPr="000562E2" w:rsidRDefault="00FD5EBC"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Balance the reaction.</w:t>
      </w:r>
    </w:p>
    <w:p w14:paraId="663025B7" w14:textId="0B775395" w:rsidR="00FD5EBC" w:rsidRPr="00F14D6B" w:rsidRDefault="00FD5EBC"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C4H10 (g) + 13 O2 (</w:t>
      </w:r>
      <w:proofErr w:type="gramStart"/>
      <w:r w:rsidRPr="00F14D6B">
        <w:rPr>
          <w:rFonts w:ascii="Times New Roman" w:hAnsi="Times New Roman" w:cs="Times New Roman"/>
          <w:sz w:val="24"/>
          <w:szCs w:val="24"/>
        </w:rPr>
        <w:t xml:space="preserve">g)   </w:t>
      </w:r>
      <w:proofErr w:type="gramEnd"/>
      <w:r w:rsidRPr="00F14D6B">
        <w:rPr>
          <w:rFonts w:ascii="Times New Roman" w:hAnsi="Times New Roman" w:cs="Times New Roman"/>
          <w:sz w:val="24"/>
          <w:szCs w:val="24"/>
        </w:rPr>
        <w:t xml:space="preserve">    </w:t>
      </w:r>
      <w:r w:rsidR="005D4150" w:rsidRPr="00F14D6B">
        <w:rPr>
          <w:rFonts w:ascii="Times New Roman" w:hAnsi="Times New Roman" w:cs="Times New Roman"/>
          <w:sz w:val="24"/>
          <w:szCs w:val="24"/>
        </w:rPr>
        <w:t xml:space="preserve">--&gt; </w:t>
      </w:r>
      <w:r w:rsidRPr="00F14D6B">
        <w:rPr>
          <w:rFonts w:ascii="Times New Roman" w:hAnsi="Times New Roman" w:cs="Times New Roman"/>
          <w:sz w:val="24"/>
          <w:szCs w:val="24"/>
        </w:rPr>
        <w:t xml:space="preserve">     8CO2 (g)   </w:t>
      </w:r>
      <w:r w:rsidR="00104C5E" w:rsidRPr="00F14D6B">
        <w:rPr>
          <w:rFonts w:ascii="Times New Roman" w:hAnsi="Times New Roman" w:cs="Times New Roman"/>
          <w:sz w:val="24"/>
          <w:szCs w:val="24"/>
        </w:rPr>
        <w:t>+</w:t>
      </w:r>
      <w:r w:rsidRPr="00F14D6B">
        <w:rPr>
          <w:rFonts w:ascii="Times New Roman" w:hAnsi="Times New Roman" w:cs="Times New Roman"/>
          <w:sz w:val="24"/>
          <w:szCs w:val="24"/>
        </w:rPr>
        <w:t xml:space="preserve">   10H2O</w:t>
      </w:r>
      <w:r w:rsidR="00104C5E" w:rsidRPr="00F14D6B">
        <w:rPr>
          <w:rFonts w:ascii="Times New Roman" w:hAnsi="Times New Roman" w:cs="Times New Roman"/>
          <w:sz w:val="24"/>
          <w:szCs w:val="24"/>
        </w:rPr>
        <w:t xml:space="preserve">  (g)</w:t>
      </w:r>
    </w:p>
    <w:p w14:paraId="491F8337" w14:textId="4030594E" w:rsidR="00FD5EBC" w:rsidRPr="000562E2" w:rsidRDefault="00FD5EBC"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Is heat absorbed or released during this reaction?</w:t>
      </w:r>
    </w:p>
    <w:p w14:paraId="19DECC12" w14:textId="6A005ECC" w:rsidR="00104C5E" w:rsidRPr="00F14D6B" w:rsidRDefault="00104C5E"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Heat is released during the reaction.</w:t>
      </w:r>
    </w:p>
    <w:p w14:paraId="2B41A967" w14:textId="7C31AA1E" w:rsidR="00104C5E" w:rsidRPr="000562E2" w:rsidRDefault="00104C5E"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6. copper metal + nitric acid nitrogen dioxide + water + copper (II) nitrate</w:t>
      </w:r>
    </w:p>
    <w:p w14:paraId="03B6695E" w14:textId="77777777" w:rsidR="00104C5E" w:rsidRPr="000562E2" w:rsidRDefault="00104C5E"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29EA1F0D" w14:textId="38798122" w:rsidR="00104C5E" w:rsidRPr="00F14D6B" w:rsidRDefault="00AC7B4A"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3Cu + 8 HNO3 </w:t>
      </w:r>
      <w:bookmarkStart w:id="1" w:name="_Hlk43302363"/>
      <w:r w:rsidRPr="00F14D6B">
        <w:rPr>
          <w:rFonts w:ascii="Times New Roman" w:hAnsi="Times New Roman" w:cs="Times New Roman"/>
          <w:sz w:val="24"/>
          <w:szCs w:val="24"/>
        </w:rPr>
        <w:t xml:space="preserve">--&gt; </w:t>
      </w:r>
      <w:bookmarkEnd w:id="1"/>
      <w:r w:rsidRPr="00F14D6B">
        <w:rPr>
          <w:rFonts w:ascii="Times New Roman" w:hAnsi="Times New Roman" w:cs="Times New Roman"/>
          <w:sz w:val="24"/>
          <w:szCs w:val="24"/>
        </w:rPr>
        <w:t>3 Cu (NO3)2 + 2 NO + 4 H2O</w:t>
      </w:r>
    </w:p>
    <w:p w14:paraId="07F4EC88" w14:textId="02FC7390" w:rsidR="00104C5E" w:rsidRPr="000562E2" w:rsidRDefault="00104C5E"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What is the blue color that you see in the picture?</w:t>
      </w:r>
    </w:p>
    <w:p w14:paraId="7FEB24C0" w14:textId="7C7D84BE" w:rsidR="00104C5E" w:rsidRPr="00F14D6B" w:rsidRDefault="005B4E6B"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Hydrated Copper (II) sulfate</w:t>
      </w:r>
    </w:p>
    <w:p w14:paraId="1AD1A0F3" w14:textId="1F047FF1" w:rsidR="00104C5E" w:rsidRPr="000562E2" w:rsidRDefault="005B4E6B"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w:t>
      </w:r>
      <w:r w:rsidR="00104C5E" w:rsidRPr="000562E2">
        <w:rPr>
          <w:rFonts w:ascii="Times New Roman" w:hAnsi="Times New Roman" w:cs="Times New Roman"/>
          <w:b/>
          <w:sz w:val="24"/>
          <w:szCs w:val="24"/>
        </w:rPr>
        <w:t>The brown color in the upper portion of the tube and the bubbles at the surface of the liquid are caused by the same substance. What is it?</w:t>
      </w:r>
    </w:p>
    <w:p w14:paraId="0AAD117A" w14:textId="67376045" w:rsidR="005B4E6B" w:rsidRPr="00F14D6B" w:rsidRDefault="005B4E6B"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Oxygen </w:t>
      </w:r>
    </w:p>
    <w:p w14:paraId="52751AB8" w14:textId="14BC266D" w:rsidR="005B4E6B" w:rsidRPr="000562E2" w:rsidRDefault="00B74E72"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 xml:space="preserve">7. </w:t>
      </w:r>
      <w:r w:rsidR="005B4E6B" w:rsidRPr="000562E2">
        <w:rPr>
          <w:rFonts w:ascii="Times New Roman" w:hAnsi="Times New Roman" w:cs="Times New Roman"/>
          <w:b/>
          <w:sz w:val="24"/>
          <w:szCs w:val="24"/>
        </w:rPr>
        <w:t>Copper's two oxidation states are +1 and +2.</w:t>
      </w:r>
    </w:p>
    <w:p w14:paraId="1B2C3F83" w14:textId="77777777" w:rsidR="00B74E72" w:rsidRPr="000562E2" w:rsidRDefault="00B74E72"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5103FFAE" w14:textId="3A3236A5" w:rsidR="00B74E72" w:rsidRPr="00F14D6B" w:rsidRDefault="00B74E72"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3Na2CO3 + 3</w:t>
      </w:r>
      <w:r w:rsidR="005D4150" w:rsidRPr="00F14D6B">
        <w:rPr>
          <w:rFonts w:ascii="Times New Roman" w:hAnsi="Times New Roman" w:cs="Times New Roman"/>
          <w:sz w:val="24"/>
          <w:szCs w:val="24"/>
        </w:rPr>
        <w:t>Cu (</w:t>
      </w:r>
      <w:r w:rsidRPr="00F14D6B">
        <w:rPr>
          <w:rFonts w:ascii="Times New Roman" w:hAnsi="Times New Roman" w:cs="Times New Roman"/>
          <w:sz w:val="24"/>
          <w:szCs w:val="24"/>
        </w:rPr>
        <w:t>NO3)2 + H2O → Cu3(CO3)2(OH)2 + CO2 + 6NaNO3</w:t>
      </w:r>
    </w:p>
    <w:p w14:paraId="0B8D4FD2" w14:textId="2DD4161B" w:rsidR="00B74E72" w:rsidRPr="000562E2" w:rsidRDefault="00B74E72"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5EFCF2E2" w14:textId="28FEBB91" w:rsidR="00B74E72" w:rsidRPr="00F14D6B" w:rsidRDefault="00B74E72"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Precipitation reaction</w:t>
      </w:r>
    </w:p>
    <w:p w14:paraId="473BECDA" w14:textId="77777777" w:rsidR="00B74E72" w:rsidRPr="000562E2" w:rsidRDefault="00B74E72"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c. What is the solid that forms?</w:t>
      </w:r>
    </w:p>
    <w:p w14:paraId="12BB1263" w14:textId="3B6238A6" w:rsidR="00B74E72" w:rsidRPr="00F14D6B" w:rsidRDefault="00B74E72"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Copper </w:t>
      </w:r>
    </w:p>
    <w:p w14:paraId="71C8FCD4" w14:textId="10D7F7BC" w:rsidR="00B74E72" w:rsidRPr="000562E2" w:rsidRDefault="00B74E72" w:rsidP="00F14D6B">
      <w:pPr>
        <w:pStyle w:val="ListParagraph"/>
        <w:numPr>
          <w:ilvl w:val="0"/>
          <w:numId w:val="2"/>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Why are nitrates often used when we want a metal in a solution?</w:t>
      </w:r>
    </w:p>
    <w:p w14:paraId="4BBA88F9" w14:textId="117BAA05" w:rsidR="00283ECC" w:rsidRPr="00F14D6B" w:rsidRDefault="00B74E72"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The nitrate </w:t>
      </w:r>
      <w:r w:rsidR="00283ECC" w:rsidRPr="00F14D6B">
        <w:rPr>
          <w:rFonts w:ascii="Times New Roman" w:hAnsi="Times New Roman" w:cs="Times New Roman"/>
          <w:sz w:val="24"/>
          <w:szCs w:val="24"/>
        </w:rPr>
        <w:t>is</w:t>
      </w:r>
      <w:r w:rsidRPr="00F14D6B">
        <w:rPr>
          <w:rFonts w:ascii="Times New Roman" w:hAnsi="Times New Roman" w:cs="Times New Roman"/>
          <w:sz w:val="24"/>
          <w:szCs w:val="24"/>
        </w:rPr>
        <w:t xml:space="preserve"> highly corrosive </w:t>
      </w:r>
    </w:p>
    <w:p w14:paraId="5036319F" w14:textId="660AC4CE" w:rsidR="00283ECC" w:rsidRPr="000562E2" w:rsidRDefault="00283ECC"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8. Blood is a catalyst for this reaction. This reaction is the reason you see bubbles when you put hydrogen peroxide on a cut. One product is a gas, the other a liquid, and neither is considered dangerous.</w:t>
      </w:r>
    </w:p>
    <w:p w14:paraId="5A032041" w14:textId="617F0F40" w:rsidR="00283ECC" w:rsidRPr="000562E2" w:rsidRDefault="00283ECC"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 xml:space="preserve">      a. Complete and balance the reaction.</w:t>
      </w:r>
    </w:p>
    <w:p w14:paraId="54CFE123" w14:textId="1F2BA399" w:rsidR="00283ECC" w:rsidRPr="00F14D6B" w:rsidRDefault="00C914B0" w:rsidP="00F14D6B">
      <w:pPr>
        <w:spacing w:line="480" w:lineRule="auto"/>
        <w:ind w:left="360"/>
        <w:rPr>
          <w:rFonts w:ascii="Times New Roman" w:hAnsi="Times New Roman" w:cs="Times New Roman"/>
          <w:sz w:val="24"/>
          <w:szCs w:val="24"/>
        </w:rPr>
      </w:pPr>
      <w:r w:rsidRPr="00F14D6B">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82FEB03" wp14:editId="3B8CFAE7">
                <wp:simplePos x="0" y="0"/>
                <wp:positionH relativeFrom="column">
                  <wp:posOffset>781050</wp:posOffset>
                </wp:positionH>
                <wp:positionV relativeFrom="paragraph">
                  <wp:posOffset>90170</wp:posOffset>
                </wp:positionV>
                <wp:extent cx="200025" cy="0"/>
                <wp:effectExtent l="38100" t="76200" r="9525" b="95250"/>
                <wp:wrapNone/>
                <wp:docPr id="8" name="Straight Arrow Connector 8"/>
                <wp:cNvGraphicFramePr/>
                <a:graphic xmlns:a="http://schemas.openxmlformats.org/drawingml/2006/main">
                  <a:graphicData uri="http://schemas.microsoft.com/office/word/2010/wordprocessingShape">
                    <wps:wsp>
                      <wps:cNvCnPr/>
                      <wps:spPr>
                        <a:xfrm>
                          <a:off x="0" y="0"/>
                          <a:ext cx="20002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9D6090D" id="_x0000_t32" coordsize="21600,21600" o:spt="32" o:oned="t" path="m,l21600,21600e" filled="f">
                <v:path arrowok="t" fillok="f" o:connecttype="none"/>
                <o:lock v:ext="edit" shapetype="t"/>
              </v:shapetype>
              <v:shape id="Straight Arrow Connector 8" o:spid="_x0000_s1026" type="#_x0000_t32" style="position:absolute;margin-left:61.5pt;margin-top:7.1pt;width:15.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" strokecolor="#4472c4 [3204]" strokeweight=".5pt">
                <v:stroke startarrow="block" endarrow="block" joinstyle="miter"/>
              </v:shape>
            </w:pict>
          </mc:Fallback>
        </mc:AlternateContent>
      </w:r>
      <w:r w:rsidR="00283ECC" w:rsidRPr="00F14D6B">
        <w:rPr>
          <w:rFonts w:ascii="Times New Roman" w:hAnsi="Times New Roman" w:cs="Times New Roman"/>
          <w:sz w:val="24"/>
          <w:szCs w:val="24"/>
        </w:rPr>
        <w:t xml:space="preserve">2H202 (l) </w:t>
      </w:r>
      <w:r w:rsidRPr="00F14D6B">
        <w:rPr>
          <w:rFonts w:ascii="Times New Roman" w:hAnsi="Times New Roman" w:cs="Times New Roman"/>
          <w:sz w:val="24"/>
          <w:szCs w:val="24"/>
        </w:rPr>
        <w:t xml:space="preserve">        2H2O (l) + O2 (g)</w:t>
      </w:r>
    </w:p>
    <w:p w14:paraId="44F95426" w14:textId="6278F159" w:rsidR="00283ECC" w:rsidRPr="000562E2" w:rsidRDefault="00283ECC" w:rsidP="00F14D6B">
      <w:pPr>
        <w:spacing w:line="480" w:lineRule="auto"/>
        <w:ind w:left="360"/>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0F741BF1" w14:textId="0C6B775F" w:rsidR="00283ECC" w:rsidRPr="00F14D6B" w:rsidRDefault="00C914B0"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Oxidation reaction </w:t>
      </w:r>
    </w:p>
    <w:p w14:paraId="673243D9" w14:textId="4780A217" w:rsidR="00283ECC" w:rsidRPr="000562E2" w:rsidRDefault="00283ECC" w:rsidP="00F14D6B">
      <w:pPr>
        <w:pStyle w:val="ListParagraph"/>
        <w:numPr>
          <w:ilvl w:val="0"/>
          <w:numId w:val="1"/>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Without being told, why would you suspect that neither product is dangerous?</w:t>
      </w:r>
    </w:p>
    <w:p w14:paraId="569C5BF5" w14:textId="2A82524D" w:rsidR="00C914B0" w:rsidRPr="00F14D6B" w:rsidRDefault="00C914B0" w:rsidP="00F14D6B">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The end product of reactant is essential for human and animal survival. Water and oxygen  </w:t>
      </w:r>
    </w:p>
    <w:p w14:paraId="5E4E37D3" w14:textId="77777777" w:rsidR="00C914B0" w:rsidRPr="00F14D6B" w:rsidRDefault="00C914B0" w:rsidP="00F14D6B">
      <w:pPr>
        <w:spacing w:line="480" w:lineRule="auto"/>
        <w:rPr>
          <w:rFonts w:ascii="Times New Roman" w:hAnsi="Times New Roman" w:cs="Times New Roman"/>
          <w:sz w:val="24"/>
          <w:szCs w:val="24"/>
        </w:rPr>
      </w:pPr>
    </w:p>
    <w:p w14:paraId="21967A2B" w14:textId="25343126" w:rsidR="00C914B0" w:rsidRPr="000562E2" w:rsidRDefault="00C914B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9. Usually electricity is used to cause this reaction to occur (electrolysis). One gas is forming at each electrode and collecting in the tube above it. The white arrows indicate the level of the gas in each tube.</w:t>
      </w:r>
    </w:p>
    <w:p w14:paraId="24D99765" w14:textId="77777777" w:rsidR="00C914B0" w:rsidRPr="000562E2" w:rsidRDefault="00C914B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745F29BE" w14:textId="1689BBDC" w:rsidR="00073DED" w:rsidRPr="00F14D6B" w:rsidRDefault="00073DED"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2H2O + electrical energy --&gt; O2 + 2H2</w:t>
      </w:r>
    </w:p>
    <w:p w14:paraId="4A91B404" w14:textId="79C07C41" w:rsidR="00C914B0" w:rsidRPr="000562E2" w:rsidRDefault="00C914B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b. Classify the reaction.</w:t>
      </w:r>
    </w:p>
    <w:p w14:paraId="2BE774A8" w14:textId="0E689AE3" w:rsidR="00C914B0" w:rsidRPr="00F14D6B" w:rsidRDefault="00073DED"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endothermic</w:t>
      </w:r>
    </w:p>
    <w:p w14:paraId="4529A987" w14:textId="4E7D2E19" w:rsidR="00C914B0" w:rsidRPr="000562E2" w:rsidRDefault="00C914B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Is the oxygen gas in the left or the right tube? How do you know?</w:t>
      </w:r>
    </w:p>
    <w:p w14:paraId="335E61F4" w14:textId="15096495" w:rsidR="00073DED" w:rsidRPr="00F14D6B" w:rsidRDefault="00E70929"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Left side.  Can be identified through adding PH indicator </w:t>
      </w:r>
    </w:p>
    <w:p w14:paraId="24646D37" w14:textId="78403582" w:rsidR="00E70929" w:rsidRPr="000562E2" w:rsidRDefault="00BD3B98" w:rsidP="00F14D6B">
      <w:pPr>
        <w:spacing w:line="480" w:lineRule="auto"/>
        <w:rPr>
          <w:rFonts w:ascii="Times New Roman" w:hAnsi="Times New Roman" w:cs="Times New Roman"/>
          <w:b/>
          <w:sz w:val="24"/>
          <w:szCs w:val="24"/>
        </w:rPr>
      </w:pPr>
      <w:r w:rsidRPr="00F14D6B">
        <w:rPr>
          <w:rFonts w:ascii="Times New Roman" w:hAnsi="Times New Roman" w:cs="Times New Roman"/>
          <w:sz w:val="24"/>
          <w:szCs w:val="24"/>
        </w:rPr>
        <w:br/>
      </w:r>
      <w:r w:rsidR="00E70929" w:rsidRPr="000562E2">
        <w:rPr>
          <w:rFonts w:ascii="Times New Roman" w:hAnsi="Times New Roman" w:cs="Times New Roman"/>
          <w:b/>
          <w:sz w:val="24"/>
          <w:szCs w:val="24"/>
        </w:rPr>
        <w:t>10. Photographic film consists of a thin layer of silver bromide coated on a celluloid strip. When the film is exposed to light, the silver bromide is converted to elemental silver. The fine particles of elemental silver formed appear as dark areas. This image is then chemically amplified to produce a negative when the film is developed. The darkening of silver bromide upon exposure to light is shown above. A key has placed on a bed of silver chloride (a white powder) and exposed to light. While most of the silver chloride has darkened, the area protected by the key during exposure remains white.</w:t>
      </w:r>
    </w:p>
    <w:p w14:paraId="18DFE6A2" w14:textId="77777777" w:rsidR="00BD3B98" w:rsidRPr="000562E2" w:rsidRDefault="00BD3B98"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23DC238A" w14:textId="1E3D790C" w:rsidR="00BD3B98" w:rsidRPr="00F14D6B" w:rsidRDefault="005D4150"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Ag</w:t>
      </w:r>
      <w:r w:rsidRPr="00F14D6B">
        <w:rPr>
          <w:rFonts w:ascii="Times New Roman" w:hAnsi="Times New Roman" w:cs="Times New Roman"/>
          <w:sz w:val="24"/>
          <w:szCs w:val="24"/>
          <w:vertAlign w:val="superscript"/>
        </w:rPr>
        <w:t xml:space="preserve">+    </w:t>
      </w:r>
      <w:r w:rsidRPr="00F14D6B">
        <w:rPr>
          <w:rFonts w:ascii="Times New Roman" w:hAnsi="Times New Roman" w:cs="Times New Roman"/>
          <w:sz w:val="24"/>
          <w:szCs w:val="24"/>
        </w:rPr>
        <w:t xml:space="preserve">+ </w:t>
      </w:r>
      <w:r w:rsidRPr="00F14D6B">
        <w:rPr>
          <w:rFonts w:ascii="Times New Roman" w:hAnsi="Times New Roman" w:cs="Times New Roman"/>
          <w:sz w:val="24"/>
          <w:szCs w:val="24"/>
        </w:rPr>
        <w:tab/>
        <w:t xml:space="preserve">CL + Light energy   </w:t>
      </w:r>
      <w:bookmarkStart w:id="2" w:name="_Hlk43312208"/>
      <w:r w:rsidRPr="00F14D6B">
        <w:rPr>
          <w:rFonts w:ascii="Times New Roman" w:hAnsi="Times New Roman" w:cs="Times New Roman"/>
          <w:sz w:val="24"/>
          <w:szCs w:val="24"/>
        </w:rPr>
        <w:t xml:space="preserve"> --&gt;     </w:t>
      </w:r>
      <w:bookmarkEnd w:id="2"/>
      <w:r w:rsidRPr="00F14D6B">
        <w:rPr>
          <w:rFonts w:ascii="Times New Roman" w:hAnsi="Times New Roman" w:cs="Times New Roman"/>
          <w:sz w:val="24"/>
          <w:szCs w:val="24"/>
        </w:rPr>
        <w:t xml:space="preserve">Ag + CL + 1 electron </w:t>
      </w:r>
    </w:p>
    <w:p w14:paraId="609FA087" w14:textId="5251B6BC" w:rsidR="00BD3B98" w:rsidRPr="000562E2" w:rsidRDefault="00BD3B98"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6A4B0627" w14:textId="5210987C" w:rsidR="00BD3B98" w:rsidRPr="00F14D6B" w:rsidRDefault="00BD3B98"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Decomposition reaction  </w:t>
      </w:r>
    </w:p>
    <w:p w14:paraId="531DF398" w14:textId="61B6B81E" w:rsidR="00E70929" w:rsidRPr="000562E2" w:rsidRDefault="00BD3B98"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The image above is very similar to the negatives you receive when you get your film developed. Why is it called a negative?</w:t>
      </w:r>
    </w:p>
    <w:p w14:paraId="4B9818D8" w14:textId="6EF359E3" w:rsidR="005D4150" w:rsidRPr="00F14D6B" w:rsidRDefault="004302CA"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 Because the element that react </w:t>
      </w:r>
      <w:r w:rsidR="005D4150" w:rsidRPr="00F14D6B">
        <w:rPr>
          <w:rFonts w:ascii="Times New Roman" w:hAnsi="Times New Roman" w:cs="Times New Roman"/>
          <w:sz w:val="24"/>
          <w:szCs w:val="24"/>
        </w:rPr>
        <w:t xml:space="preserve">of </w:t>
      </w:r>
      <w:r w:rsidRPr="00F14D6B">
        <w:rPr>
          <w:rFonts w:ascii="Times New Roman" w:hAnsi="Times New Roman" w:cs="Times New Roman"/>
          <w:sz w:val="24"/>
          <w:szCs w:val="24"/>
        </w:rPr>
        <w:t>AgCl contain tight packed ions of silver and chlorine. Silver miss one negative charge electron and the chlorine. Has extra electron. Thus, exposition of Ag</w:t>
      </w:r>
      <w:r w:rsidRPr="00F14D6B">
        <w:rPr>
          <w:rFonts w:ascii="Times New Roman" w:hAnsi="Times New Roman" w:cs="Times New Roman"/>
          <w:sz w:val="24"/>
          <w:szCs w:val="24"/>
          <w:vertAlign w:val="superscript"/>
        </w:rPr>
        <w:t>+</w:t>
      </w:r>
      <w:r w:rsidRPr="00F14D6B">
        <w:rPr>
          <w:rFonts w:ascii="Times New Roman" w:hAnsi="Times New Roman" w:cs="Times New Roman"/>
          <w:sz w:val="24"/>
          <w:szCs w:val="24"/>
        </w:rPr>
        <w:t xml:space="preserve"> </w:t>
      </w:r>
      <w:r w:rsidRPr="00F14D6B">
        <w:rPr>
          <w:rFonts w:ascii="Times New Roman" w:hAnsi="Times New Roman" w:cs="Times New Roman"/>
          <w:sz w:val="24"/>
          <w:szCs w:val="24"/>
        </w:rPr>
        <w:lastRenderedPageBreak/>
        <w:t>and Cl</w:t>
      </w:r>
      <w:r w:rsidRPr="00F14D6B">
        <w:rPr>
          <w:rFonts w:ascii="Times New Roman" w:hAnsi="Times New Roman" w:cs="Times New Roman"/>
          <w:sz w:val="24"/>
          <w:szCs w:val="24"/>
          <w:vertAlign w:val="superscript"/>
        </w:rPr>
        <w:t xml:space="preserve">- </w:t>
      </w:r>
      <w:r w:rsidRPr="00F14D6B">
        <w:rPr>
          <w:rFonts w:ascii="Times New Roman" w:hAnsi="Times New Roman" w:cs="Times New Roman"/>
          <w:sz w:val="24"/>
          <w:szCs w:val="24"/>
        </w:rPr>
        <w:t xml:space="preserve">to light energy. The chlorine ions </w:t>
      </w:r>
      <w:r w:rsidR="005D4150" w:rsidRPr="00F14D6B">
        <w:rPr>
          <w:rFonts w:ascii="Times New Roman" w:hAnsi="Times New Roman" w:cs="Times New Roman"/>
          <w:sz w:val="24"/>
          <w:szCs w:val="24"/>
        </w:rPr>
        <w:t>are</w:t>
      </w:r>
      <w:r w:rsidRPr="00F14D6B">
        <w:rPr>
          <w:rFonts w:ascii="Times New Roman" w:hAnsi="Times New Roman" w:cs="Times New Roman"/>
          <w:sz w:val="24"/>
          <w:szCs w:val="24"/>
        </w:rPr>
        <w:t xml:space="preserve"> extra electron is ejected and then captured by silver </w:t>
      </w:r>
      <w:r w:rsidR="005D4150" w:rsidRPr="00F14D6B">
        <w:rPr>
          <w:rFonts w:ascii="Times New Roman" w:hAnsi="Times New Roman" w:cs="Times New Roman"/>
          <w:sz w:val="24"/>
          <w:szCs w:val="24"/>
        </w:rPr>
        <w:t>ion.</w:t>
      </w:r>
    </w:p>
    <w:p w14:paraId="066179FA"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 xml:space="preserve">11. Sodium azide is NaN3. This is the reaction used in some automobile airbags. </w:t>
      </w:r>
    </w:p>
    <w:p w14:paraId="19C37202" w14:textId="302B40CB"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Balance the reaction.</w:t>
      </w:r>
    </w:p>
    <w:p w14:paraId="21C5447D"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Balance the reaction.</w:t>
      </w:r>
    </w:p>
    <w:p w14:paraId="27E13219"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Sodium azide   sodium + molecular nitrogen</w:t>
      </w:r>
    </w:p>
    <w:p w14:paraId="2C4E1099" w14:textId="5EEB23AE"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2NaN3</w:t>
      </w:r>
      <w:bookmarkStart w:id="3" w:name="_Hlk43312489"/>
      <w:r w:rsidRPr="00F14D6B">
        <w:rPr>
          <w:rFonts w:ascii="Times New Roman" w:hAnsi="Times New Roman" w:cs="Times New Roman"/>
          <w:sz w:val="24"/>
          <w:szCs w:val="24"/>
        </w:rPr>
        <w:t xml:space="preserve"> --&gt;   </w:t>
      </w:r>
      <w:bookmarkEnd w:id="3"/>
      <w:r w:rsidRPr="00F14D6B">
        <w:rPr>
          <w:rFonts w:ascii="Times New Roman" w:hAnsi="Times New Roman" w:cs="Times New Roman"/>
          <w:sz w:val="24"/>
          <w:szCs w:val="24"/>
        </w:rPr>
        <w:t xml:space="preserve">   2Na+3N2</w:t>
      </w:r>
    </w:p>
    <w:p w14:paraId="79F96B06" w14:textId="64911135"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1D0F51F8" w14:textId="44294BD0"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This is a decomposition reaction</w:t>
      </w:r>
    </w:p>
    <w:p w14:paraId="71409BF3" w14:textId="77777777" w:rsidR="006823E7" w:rsidRPr="000562E2" w:rsidRDefault="006823E7" w:rsidP="00F14D6B">
      <w:pPr>
        <w:spacing w:line="480" w:lineRule="auto"/>
        <w:rPr>
          <w:rFonts w:ascii="Times New Roman" w:hAnsi="Times New Roman" w:cs="Times New Roman"/>
          <w:b/>
          <w:sz w:val="24"/>
          <w:szCs w:val="24"/>
        </w:rPr>
      </w:pPr>
    </w:p>
    <w:p w14:paraId="379A519E" w14:textId="6FC8465F"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Explain why the airbag inflates.</w:t>
      </w:r>
    </w:p>
    <w:p w14:paraId="444D432F" w14:textId="3B5A04D3"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Collisions causes the ignition of sodium azide which is within the inflation system. The ignition burns the sodium azide rapidly thus creating large volumes of nitrogen gas.  It is th</w:t>
      </w:r>
      <w:r w:rsidR="000562E2">
        <w:rPr>
          <w:rFonts w:ascii="Times New Roman" w:hAnsi="Times New Roman" w:cs="Times New Roman"/>
          <w:sz w:val="24"/>
          <w:szCs w:val="24"/>
        </w:rPr>
        <w:t xml:space="preserve">is gas that inflates the </w:t>
      </w:r>
      <w:proofErr w:type="spellStart"/>
      <w:r w:rsidR="000562E2">
        <w:rPr>
          <w:rFonts w:ascii="Times New Roman" w:hAnsi="Times New Roman" w:cs="Times New Roman"/>
          <w:sz w:val="24"/>
          <w:szCs w:val="24"/>
        </w:rPr>
        <w:t>airba</w:t>
      </w:r>
      <w:proofErr w:type="spellEnd"/>
    </w:p>
    <w:p w14:paraId="63174940"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 xml:space="preserve">12.iron (III) nitrate + potassium hydroxide  </w:t>
      </w:r>
    </w:p>
    <w:p w14:paraId="0F61FAAA"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w:t>
      </w:r>
      <w:r w:rsidRPr="000562E2">
        <w:rPr>
          <w:rFonts w:ascii="Times New Roman" w:hAnsi="Times New Roman" w:cs="Times New Roman"/>
          <w:b/>
          <w:sz w:val="24"/>
          <w:szCs w:val="24"/>
        </w:rPr>
        <w:tab/>
        <w:t>Complete and balance the reaction.</w:t>
      </w:r>
    </w:p>
    <w:p w14:paraId="3CD9FA24"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iron (III) nitrate + potassium hydroxide potassium nitrate+ iron hydroxide</w:t>
      </w:r>
    </w:p>
    <w:p w14:paraId="115DFB44" w14:textId="51AAA0CF"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Fe(NO3)3+3</w:t>
      </w:r>
      <w:proofErr w:type="gramStart"/>
      <w:r w:rsidRPr="00F14D6B">
        <w:rPr>
          <w:rFonts w:ascii="Times New Roman" w:hAnsi="Times New Roman" w:cs="Times New Roman"/>
          <w:sz w:val="24"/>
          <w:szCs w:val="24"/>
        </w:rPr>
        <w:t>KOH  --</w:t>
      </w:r>
      <w:proofErr w:type="gramEnd"/>
      <w:r w:rsidRPr="00F14D6B">
        <w:rPr>
          <w:rFonts w:ascii="Times New Roman" w:hAnsi="Times New Roman" w:cs="Times New Roman"/>
          <w:sz w:val="24"/>
          <w:szCs w:val="24"/>
        </w:rPr>
        <w:t>&gt;   3KNO3+Fe(OH)3</w:t>
      </w:r>
    </w:p>
    <w:p w14:paraId="2404C9FC"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463B89EA" w14:textId="4F93BB5A"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lastRenderedPageBreak/>
        <w:t xml:space="preserve">Precipitation reaction </w:t>
      </w:r>
    </w:p>
    <w:p w14:paraId="7526AA99"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What is the solid that formed?</w:t>
      </w:r>
    </w:p>
    <w:p w14:paraId="676BB28E"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Iron hydroxide</w:t>
      </w:r>
    </w:p>
    <w:p w14:paraId="29ADDEE8" w14:textId="77D6C701"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 xml:space="preserve">13. iron + oxygen  </w:t>
      </w:r>
    </w:p>
    <w:p w14:paraId="0E4D44A6"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454F4A07" w14:textId="0BE2CB0A"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4Fe+ 3O</w:t>
      </w:r>
      <w:proofErr w:type="gramStart"/>
      <w:r w:rsidRPr="00F14D6B">
        <w:rPr>
          <w:rFonts w:ascii="Times New Roman" w:hAnsi="Times New Roman" w:cs="Times New Roman"/>
          <w:sz w:val="24"/>
          <w:szCs w:val="24"/>
        </w:rPr>
        <w:t>2  --</w:t>
      </w:r>
      <w:proofErr w:type="gramEnd"/>
      <w:r w:rsidRPr="00F14D6B">
        <w:rPr>
          <w:rFonts w:ascii="Times New Roman" w:hAnsi="Times New Roman" w:cs="Times New Roman"/>
          <w:sz w:val="24"/>
          <w:szCs w:val="24"/>
        </w:rPr>
        <w:t>&gt;    2Fe2O3 = Iron oxide</w:t>
      </w:r>
    </w:p>
    <w:p w14:paraId="0DD7D174"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2B8AF9A0"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Oxidation reaction</w:t>
      </w:r>
    </w:p>
    <w:p w14:paraId="7FC89E0C"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If this reaction occurs much slower in the presence of moisture what do we call it?</w:t>
      </w:r>
    </w:p>
    <w:p w14:paraId="4E64205B"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Rusting</w:t>
      </w:r>
    </w:p>
    <w:p w14:paraId="386E0C82"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d. This reaction would go even faster if it were performed in a completely oxygen atmosphere. Why?</w:t>
      </w:r>
    </w:p>
    <w:p w14:paraId="70E2974A" w14:textId="7777777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Oxygen supports burning.</w:t>
      </w:r>
    </w:p>
    <w:p w14:paraId="687262C4" w14:textId="77777777" w:rsidR="006823E7" w:rsidRPr="00F14D6B" w:rsidRDefault="006823E7" w:rsidP="00F14D6B">
      <w:pPr>
        <w:spacing w:line="480" w:lineRule="auto"/>
        <w:rPr>
          <w:rFonts w:ascii="Times New Roman" w:hAnsi="Times New Roman" w:cs="Times New Roman"/>
          <w:sz w:val="24"/>
          <w:szCs w:val="24"/>
        </w:rPr>
      </w:pPr>
    </w:p>
    <w:p w14:paraId="736CF2EB" w14:textId="6BFB0EAB"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14.The lightning strike supplies the energy needed to initiate the reaction. A lot of energy is required to make much ozone this way. After a lightning strike that funny smell is ozone. Some other lightning strikes captured by storm chasers or weathermen.</w:t>
      </w:r>
    </w:p>
    <w:p w14:paraId="35B0216D"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w:t>
      </w:r>
      <w:r w:rsidRPr="000562E2">
        <w:rPr>
          <w:rFonts w:ascii="Times New Roman" w:hAnsi="Times New Roman" w:cs="Times New Roman"/>
          <w:b/>
          <w:sz w:val="24"/>
          <w:szCs w:val="24"/>
        </w:rPr>
        <w:tab/>
        <w:t>Complete and balance the reaction.</w:t>
      </w:r>
    </w:p>
    <w:p w14:paraId="40FF1668" w14:textId="1BB61B37"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ab/>
        <w:t>O3 --&gt;    02+O</w:t>
      </w:r>
    </w:p>
    <w:p w14:paraId="150B7C62"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b. Classify the reaction.</w:t>
      </w:r>
    </w:p>
    <w:p w14:paraId="74AF84F4" w14:textId="54A7E641"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ab/>
        <w:t>Exothermic reaction</w:t>
      </w:r>
    </w:p>
    <w:p w14:paraId="0C8C7E2E" w14:textId="77777777" w:rsidR="006823E7" w:rsidRPr="000562E2" w:rsidRDefault="006823E7"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Ozone is both good and bad in the environment. Explain this.</w:t>
      </w:r>
    </w:p>
    <w:p w14:paraId="794F5B79" w14:textId="6154772C" w:rsidR="006823E7" w:rsidRPr="00F14D6B" w:rsidRDefault="006823E7"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Ozone is good because it protects us from ultraviolet harmful rays. On the other hand, ozone is bad is because it causes acid rain which   corrodes iron.  Also, when inhaled, it can damage our lungs.</w:t>
      </w:r>
    </w:p>
    <w:p w14:paraId="532FEAF8" w14:textId="28199AAB" w:rsidR="009A074F" w:rsidRPr="000562E2" w:rsidRDefault="009A074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15. Chalk (as shown above) and limestone are made primarily of calcium carbonate. All acids react with calcium carbonate in the same way, including the acid in acid rain. The long-term results of acid rain on sculptures and other objects made of limestone can be devastating. This headstone in London has been severely damaged.</w:t>
      </w:r>
    </w:p>
    <w:p w14:paraId="66485F89" w14:textId="77777777" w:rsidR="009A074F" w:rsidRPr="000562E2" w:rsidRDefault="009A074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2C21A006" w14:textId="46CFBB5D" w:rsidR="009A074F" w:rsidRPr="00F14D6B" w:rsidRDefault="009A074F"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CaCO3(s) + 2H3O+(aq) → Ca2+(aq) + CO2(g) + 3H2O(l)</w:t>
      </w:r>
    </w:p>
    <w:p w14:paraId="2A53BC72" w14:textId="7BB85F57" w:rsidR="0061412E" w:rsidRPr="00F14D6B" w:rsidRDefault="0061412E"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2H2O2(l) → O2(g) + 2H2O (l</w:t>
      </w:r>
    </w:p>
    <w:p w14:paraId="0185F47F" w14:textId="3E0A4C65" w:rsidR="009A074F" w:rsidRPr="000562E2" w:rsidRDefault="009A074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57FE0C10" w14:textId="4821ACF6" w:rsidR="0061412E" w:rsidRPr="00F14D6B" w:rsidRDefault="0061412E"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Oxidation- reduction reaction </w:t>
      </w:r>
    </w:p>
    <w:p w14:paraId="0B016AEE" w14:textId="2104DE26" w:rsidR="009A074F" w:rsidRPr="000562E2" w:rsidRDefault="009A074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What is the gas that is formed?</w:t>
      </w:r>
    </w:p>
    <w:p w14:paraId="57F4AEA1" w14:textId="62B53CEC" w:rsidR="009A074F" w:rsidRPr="00F14D6B" w:rsidRDefault="009A074F"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Carbon (II) Oxide </w:t>
      </w:r>
    </w:p>
    <w:p w14:paraId="506FE82E" w14:textId="53E6CA88" w:rsidR="009A074F" w:rsidRPr="000562E2" w:rsidRDefault="009A074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d. What would be the common source of acid coming in contact with the sculpture?</w:t>
      </w:r>
    </w:p>
    <w:p w14:paraId="79CC7CF8" w14:textId="748E4CB6" w:rsidR="009A074F" w:rsidRPr="00F14D6B" w:rsidRDefault="0061412E"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The salty atmosphere. </w:t>
      </w:r>
    </w:p>
    <w:p w14:paraId="5293E873" w14:textId="60DC2D8E" w:rsidR="009A074F" w:rsidRPr="000562E2" w:rsidRDefault="009A074F"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e. Calcium carbonate is not the only chemical that would react this way. Name two others.</w:t>
      </w:r>
    </w:p>
    <w:p w14:paraId="2E4E5496" w14:textId="4DF083CF" w:rsidR="009A074F" w:rsidRPr="00F14D6B" w:rsidRDefault="0061412E"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Zinc carbonate </w:t>
      </w:r>
    </w:p>
    <w:p w14:paraId="1EFD7212" w14:textId="6D089599" w:rsidR="0061412E" w:rsidRPr="00F14D6B" w:rsidRDefault="0061412E"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Potassium carbonate  </w:t>
      </w:r>
    </w:p>
    <w:p w14:paraId="11AE7DC2" w14:textId="77777777" w:rsidR="009A074F" w:rsidRPr="00F14D6B" w:rsidRDefault="009A074F" w:rsidP="00F14D6B">
      <w:pPr>
        <w:spacing w:line="480" w:lineRule="auto"/>
        <w:rPr>
          <w:rFonts w:ascii="Times New Roman" w:hAnsi="Times New Roman" w:cs="Times New Roman"/>
          <w:sz w:val="24"/>
          <w:szCs w:val="24"/>
        </w:rPr>
      </w:pPr>
    </w:p>
    <w:p w14:paraId="1CC179A4" w14:textId="77777777" w:rsidR="000562E2" w:rsidRPr="000562E2" w:rsidRDefault="005D415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16. Milk of magnesia, used to settle an upset stomach, is a suspension of magnesium hydroxide in water. It settles the stomach by neutralizing some of the excess acid that often causes stomach pain and heartburn. Hydrochloric acid (shown in the first tube of the right picture) is a colorless solution. A small amount of methyl red indicator has been added (shown in the second tube). Methyl red is red in acidic solutions and yellow in basic ones. The yellow color of the last tube, to which a spoonful of Milk of Magnesia has been added, demonstrates its acid neutralizing ability.</w:t>
      </w:r>
    </w:p>
    <w:p w14:paraId="21463A17" w14:textId="63C1CC24" w:rsidR="005D4150" w:rsidRPr="000562E2" w:rsidRDefault="005D415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1D461B94" w14:textId="1ABF560C" w:rsidR="005D4150" w:rsidRPr="00F14D6B" w:rsidRDefault="003C1436"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Mg (OH)2(s) + 2HCl(aq) </w:t>
      </w:r>
      <w:bookmarkStart w:id="4" w:name="_Hlk43304631"/>
      <w:r w:rsidRPr="00F14D6B">
        <w:rPr>
          <w:rFonts w:ascii="Times New Roman" w:hAnsi="Times New Roman" w:cs="Times New Roman"/>
          <w:sz w:val="24"/>
          <w:szCs w:val="24"/>
        </w:rPr>
        <w:t>→</w:t>
      </w:r>
      <w:bookmarkEnd w:id="4"/>
      <w:r w:rsidRPr="00F14D6B">
        <w:rPr>
          <w:rFonts w:ascii="Times New Roman" w:hAnsi="Times New Roman" w:cs="Times New Roman"/>
          <w:sz w:val="24"/>
          <w:szCs w:val="24"/>
        </w:rPr>
        <w:t xml:space="preserve"> 2H2O(l) + MgCl2(aq)</w:t>
      </w:r>
    </w:p>
    <w:p w14:paraId="1E2F5A9A" w14:textId="79F3E932" w:rsidR="005D4150" w:rsidRPr="000562E2" w:rsidRDefault="005D415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068C92ED" w14:textId="5727D8F6" w:rsidR="005D4150" w:rsidRPr="00F14D6B" w:rsidRDefault="003C1436"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Neutralization reaction </w:t>
      </w:r>
    </w:p>
    <w:p w14:paraId="39C251DB" w14:textId="259CAC59" w:rsidR="00BD3B98" w:rsidRPr="000562E2" w:rsidRDefault="005D4150"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 Why is there no solid when the reaction is complete</w:t>
      </w:r>
    </w:p>
    <w:p w14:paraId="591260A3" w14:textId="5B982578" w:rsidR="00073DED" w:rsidRPr="00F14D6B" w:rsidRDefault="003C1436"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The solid dissolves as the two reagents react completely </w:t>
      </w:r>
    </w:p>
    <w:p w14:paraId="1B0CE8FB" w14:textId="195F84B6" w:rsidR="003C1436" w:rsidRPr="000562E2" w:rsidRDefault="003C1436"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1</w:t>
      </w:r>
      <w:r w:rsidR="00C92D3A" w:rsidRPr="000562E2">
        <w:rPr>
          <w:rFonts w:ascii="Times New Roman" w:hAnsi="Times New Roman" w:cs="Times New Roman"/>
          <w:b/>
          <w:sz w:val="24"/>
          <w:szCs w:val="24"/>
        </w:rPr>
        <w:t>7</w:t>
      </w:r>
      <w:r w:rsidRPr="000562E2">
        <w:rPr>
          <w:rFonts w:ascii="Times New Roman" w:hAnsi="Times New Roman" w:cs="Times New Roman"/>
          <w:b/>
          <w:sz w:val="24"/>
          <w:szCs w:val="24"/>
        </w:rPr>
        <w:t>. Hydrogen gas used to be used in blimps. Now helium is</w:t>
      </w:r>
    </w:p>
    <w:p w14:paraId="1D17DA3A" w14:textId="63B41F01" w:rsidR="008526DD" w:rsidRPr="000562E2" w:rsidRDefault="008526DD"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2495B20A" w14:textId="3496D1C6" w:rsidR="008526DD" w:rsidRPr="00F14D6B" w:rsidRDefault="00572AAD"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2H</w:t>
      </w:r>
      <w:proofErr w:type="gramStart"/>
      <w:r w:rsidRPr="00F14D6B">
        <w:rPr>
          <w:rFonts w:ascii="Times New Roman" w:hAnsi="Times New Roman" w:cs="Times New Roman"/>
          <w:sz w:val="24"/>
          <w:szCs w:val="24"/>
          <w:vertAlign w:val="subscript"/>
        </w:rPr>
        <w:t xml:space="preserve">2  </w:t>
      </w:r>
      <w:r w:rsidRPr="00F14D6B">
        <w:rPr>
          <w:rFonts w:ascii="Times New Roman" w:hAnsi="Times New Roman" w:cs="Times New Roman"/>
          <w:sz w:val="24"/>
          <w:szCs w:val="24"/>
        </w:rPr>
        <w:t>+</w:t>
      </w:r>
      <w:proofErr w:type="gramEnd"/>
      <w:r w:rsidRPr="00F14D6B">
        <w:rPr>
          <w:rFonts w:ascii="Times New Roman" w:hAnsi="Times New Roman" w:cs="Times New Roman"/>
          <w:sz w:val="24"/>
          <w:szCs w:val="24"/>
        </w:rPr>
        <w:t xml:space="preserve"> o</w:t>
      </w:r>
      <w:r w:rsidRPr="00F14D6B">
        <w:rPr>
          <w:rFonts w:ascii="Times New Roman" w:hAnsi="Times New Roman" w:cs="Times New Roman"/>
          <w:sz w:val="24"/>
          <w:szCs w:val="24"/>
          <w:vertAlign w:val="subscript"/>
        </w:rPr>
        <w:t xml:space="preserve">2   </w:t>
      </w:r>
      <w:r w:rsidRPr="00F14D6B">
        <w:rPr>
          <w:rFonts w:ascii="Times New Roman" w:hAnsi="Times New Roman" w:cs="Times New Roman"/>
          <w:sz w:val="24"/>
          <w:szCs w:val="24"/>
        </w:rPr>
        <w:t xml:space="preserve"> →    2H</w:t>
      </w:r>
      <w:r w:rsidRPr="00F14D6B">
        <w:rPr>
          <w:rFonts w:ascii="Times New Roman" w:hAnsi="Times New Roman" w:cs="Times New Roman"/>
          <w:sz w:val="24"/>
          <w:szCs w:val="24"/>
          <w:vertAlign w:val="subscript"/>
        </w:rPr>
        <w:t>2</w:t>
      </w:r>
      <w:r w:rsidRPr="00F14D6B">
        <w:rPr>
          <w:rFonts w:ascii="Times New Roman" w:hAnsi="Times New Roman" w:cs="Times New Roman"/>
          <w:sz w:val="24"/>
          <w:szCs w:val="24"/>
        </w:rPr>
        <w:t>O</w:t>
      </w:r>
    </w:p>
    <w:p w14:paraId="371BB63E" w14:textId="62B06814" w:rsidR="008526DD" w:rsidRPr="000562E2" w:rsidRDefault="008526DD"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b. Classify the reaction.</w:t>
      </w:r>
    </w:p>
    <w:p w14:paraId="1B8F755E" w14:textId="1F9D281E" w:rsidR="008526DD" w:rsidRPr="00F14D6B" w:rsidRDefault="00572AAD"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Exothermic reaction  </w:t>
      </w:r>
    </w:p>
    <w:p w14:paraId="3D2B33D4" w14:textId="34A649DC" w:rsidR="008526DD" w:rsidRPr="000562E2" w:rsidRDefault="008526DD"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c</w:t>
      </w:r>
      <w:bookmarkStart w:id="5" w:name="_Hlk43304880"/>
      <w:r w:rsidRPr="000562E2">
        <w:rPr>
          <w:rFonts w:ascii="Times New Roman" w:hAnsi="Times New Roman" w:cs="Times New Roman"/>
          <w:b/>
          <w:sz w:val="24"/>
          <w:szCs w:val="24"/>
        </w:rPr>
        <w:t>. Why would hydrogen be used in blimps</w:t>
      </w:r>
      <w:bookmarkEnd w:id="5"/>
      <w:r w:rsidRPr="000562E2">
        <w:rPr>
          <w:rFonts w:ascii="Times New Roman" w:hAnsi="Times New Roman" w:cs="Times New Roman"/>
          <w:b/>
          <w:sz w:val="24"/>
          <w:szCs w:val="24"/>
        </w:rPr>
        <w:t>?</w:t>
      </w:r>
    </w:p>
    <w:p w14:paraId="6A6C3A83" w14:textId="5C851206" w:rsidR="00572AAD" w:rsidRPr="00F14D6B" w:rsidRDefault="00572AAD" w:rsidP="00F14D6B">
      <w:pPr>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The element is relatively light and can be obtained </w:t>
      </w:r>
      <w:r w:rsidR="009632EC" w:rsidRPr="00F14D6B">
        <w:rPr>
          <w:rFonts w:ascii="Times New Roman" w:hAnsi="Times New Roman" w:cs="Times New Roman"/>
          <w:sz w:val="24"/>
          <w:szCs w:val="24"/>
        </w:rPr>
        <w:t>easily.</w:t>
      </w:r>
    </w:p>
    <w:p w14:paraId="01786580" w14:textId="5CD82785" w:rsidR="003C1436" w:rsidRPr="000562E2" w:rsidRDefault="008526DD" w:rsidP="00F14D6B">
      <w:pPr>
        <w:pStyle w:val="ListParagraph"/>
        <w:numPr>
          <w:ilvl w:val="0"/>
          <w:numId w:val="1"/>
        </w:numPr>
        <w:spacing w:line="480" w:lineRule="auto"/>
        <w:rPr>
          <w:rFonts w:ascii="Times New Roman" w:hAnsi="Times New Roman" w:cs="Times New Roman"/>
          <w:b/>
          <w:sz w:val="24"/>
          <w:szCs w:val="24"/>
        </w:rPr>
      </w:pPr>
      <w:r w:rsidRPr="000562E2">
        <w:rPr>
          <w:rFonts w:ascii="Times New Roman" w:hAnsi="Times New Roman" w:cs="Times New Roman"/>
          <w:b/>
          <w:sz w:val="24"/>
          <w:szCs w:val="24"/>
        </w:rPr>
        <w:t>Why would helium be used now?</w:t>
      </w:r>
    </w:p>
    <w:p w14:paraId="01A7C2F1" w14:textId="4EA6D15F" w:rsidR="009632EC" w:rsidRPr="00F14D6B" w:rsidRDefault="00572AAD" w:rsidP="000562E2">
      <w:pPr>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The helium is non- flammable thus most preferable </w:t>
      </w:r>
    </w:p>
    <w:p w14:paraId="76D6BE27" w14:textId="49FCC894" w:rsidR="009632EC" w:rsidRPr="000562E2" w:rsidRDefault="009632EC" w:rsidP="00F14D6B">
      <w:pPr>
        <w:spacing w:line="480" w:lineRule="auto"/>
        <w:rPr>
          <w:rFonts w:ascii="Times New Roman" w:hAnsi="Times New Roman" w:cs="Times New Roman"/>
          <w:b/>
          <w:sz w:val="24"/>
          <w:szCs w:val="24"/>
        </w:rPr>
      </w:pPr>
      <w:r w:rsidRPr="000562E2">
        <w:rPr>
          <w:rFonts w:ascii="Times New Roman" w:hAnsi="Times New Roman" w:cs="Times New Roman"/>
          <w:b/>
          <w:sz w:val="24"/>
          <w:szCs w:val="24"/>
        </w:rPr>
        <w:t>18.The same reaction occurs with potassium even more violently. Lithium reacts even more violently than potassium.</w:t>
      </w:r>
    </w:p>
    <w:p w14:paraId="726B5706" w14:textId="103C7434" w:rsidR="009632EC" w:rsidRPr="000562E2" w:rsidRDefault="009632EC"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6659D7DE" w14:textId="7233A18C" w:rsidR="00B05003" w:rsidRPr="00F14D6B" w:rsidRDefault="00B05003"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2Na(s) + O2(g) </w:t>
      </w:r>
      <w:bookmarkStart w:id="6" w:name="_Hlk43308226"/>
      <w:r w:rsidRPr="00F14D6B">
        <w:rPr>
          <w:rFonts w:ascii="Times New Roman" w:hAnsi="Times New Roman" w:cs="Times New Roman"/>
          <w:sz w:val="24"/>
          <w:szCs w:val="24"/>
        </w:rPr>
        <w:t>→</w:t>
      </w:r>
      <w:bookmarkEnd w:id="6"/>
      <w:r w:rsidRPr="00F14D6B">
        <w:rPr>
          <w:rFonts w:ascii="Times New Roman" w:hAnsi="Times New Roman" w:cs="Times New Roman"/>
          <w:sz w:val="24"/>
          <w:szCs w:val="24"/>
        </w:rPr>
        <w:t xml:space="preserve"> 2Na2O2(s)</w:t>
      </w:r>
    </w:p>
    <w:p w14:paraId="6778D78C" w14:textId="1FBB5EE1" w:rsidR="009632EC" w:rsidRPr="00F14D6B" w:rsidRDefault="00B05003"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4Na(s) + O2(g) → 2Na2O(s)</w:t>
      </w:r>
    </w:p>
    <w:p w14:paraId="1AF66F1A" w14:textId="7A4295C6" w:rsidR="009632EC" w:rsidRPr="000562E2" w:rsidRDefault="009632EC"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59BEF51D" w14:textId="763E0382" w:rsidR="009632EC" w:rsidRPr="00F14D6B" w:rsidRDefault="00B05003"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Exothermic reaction </w:t>
      </w:r>
    </w:p>
    <w:p w14:paraId="7B10FDE7" w14:textId="21F1F133" w:rsidR="009632EC" w:rsidRPr="000562E2" w:rsidRDefault="009632EC"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c. Based on the trend; how violently would cesium react?</w:t>
      </w:r>
    </w:p>
    <w:p w14:paraId="39AA0627" w14:textId="36ABFEC4" w:rsidR="009632EC" w:rsidRPr="00F14D6B" w:rsidRDefault="00B05003"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Cesium react violently with the water </w:t>
      </w:r>
    </w:p>
    <w:p w14:paraId="222BC1D8" w14:textId="0DCE2D3C" w:rsidR="00073DED" w:rsidRPr="000562E2" w:rsidRDefault="009632EC"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d. Why do lithium, sodium and potassium all react the same way?</w:t>
      </w:r>
    </w:p>
    <w:p w14:paraId="7D058BD8" w14:textId="56DBB31E" w:rsidR="009632EC" w:rsidRPr="00F14D6B" w:rsidRDefault="00B05003"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The metals form the cation very quickly  </w:t>
      </w:r>
    </w:p>
    <w:p w14:paraId="045549B3" w14:textId="4ABAD837" w:rsidR="009632EC" w:rsidRPr="000562E2" w:rsidRDefault="009632EC"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e. What is burning in this reaction?</w:t>
      </w:r>
    </w:p>
    <w:p w14:paraId="58C558BE" w14:textId="77777777" w:rsidR="00711440" w:rsidRPr="00F14D6B" w:rsidRDefault="00E921F6"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Calcium  </w:t>
      </w:r>
    </w:p>
    <w:p w14:paraId="10E7279E" w14:textId="240A8C88" w:rsidR="009632EC" w:rsidRPr="000562E2" w:rsidRDefault="00711440" w:rsidP="000562E2">
      <w:pPr>
        <w:pStyle w:val="ListParagraph"/>
        <w:numPr>
          <w:ilvl w:val="0"/>
          <w:numId w:val="1"/>
        </w:num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lastRenderedPageBreak/>
        <w:t>why</w:t>
      </w:r>
      <w:r w:rsidR="009632EC" w:rsidRPr="000562E2">
        <w:rPr>
          <w:rFonts w:ascii="Times New Roman" w:hAnsi="Times New Roman" w:cs="Times New Roman"/>
          <w:b/>
          <w:sz w:val="24"/>
          <w:szCs w:val="24"/>
        </w:rPr>
        <w:t xml:space="preserve"> does the flame appear orange?</w:t>
      </w:r>
    </w:p>
    <w:p w14:paraId="0B4EED41" w14:textId="001DBC29" w:rsidR="00711440" w:rsidRPr="00F14D6B" w:rsidRDefault="00711440" w:rsidP="00F14D6B">
      <w:pPr>
        <w:tabs>
          <w:tab w:val="left" w:pos="1080"/>
        </w:tabs>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 xml:space="preserve">Due to the presence of the unburned carbon  </w:t>
      </w:r>
    </w:p>
    <w:p w14:paraId="0FC82100" w14:textId="015172EB" w:rsidR="00711440" w:rsidRPr="000562E2" w:rsidRDefault="00711440"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19. Dichromate (Cr2O7-2) is a pale yellow-orange color when in solution.</w:t>
      </w:r>
    </w:p>
    <w:p w14:paraId="730B128B" w14:textId="77777777" w:rsidR="00711440" w:rsidRPr="000562E2" w:rsidRDefault="00711440" w:rsidP="00F14D6B">
      <w:pPr>
        <w:tabs>
          <w:tab w:val="left" w:pos="1080"/>
        </w:tabs>
        <w:spacing w:line="480" w:lineRule="auto"/>
        <w:ind w:left="360"/>
        <w:rPr>
          <w:rFonts w:ascii="Times New Roman" w:hAnsi="Times New Roman" w:cs="Times New Roman"/>
          <w:b/>
          <w:sz w:val="24"/>
          <w:szCs w:val="24"/>
        </w:rPr>
      </w:pPr>
      <w:r w:rsidRPr="000562E2">
        <w:rPr>
          <w:rFonts w:ascii="Times New Roman" w:hAnsi="Times New Roman" w:cs="Times New Roman"/>
          <w:b/>
          <w:sz w:val="24"/>
          <w:szCs w:val="24"/>
        </w:rPr>
        <w:t>a. Complete and balance the reaction.</w:t>
      </w:r>
    </w:p>
    <w:p w14:paraId="1E864B8A" w14:textId="19CFD003" w:rsidR="00711440" w:rsidRPr="00F14D6B" w:rsidRDefault="00930B2F" w:rsidP="00F14D6B">
      <w:pPr>
        <w:tabs>
          <w:tab w:val="left" w:pos="1080"/>
        </w:tabs>
        <w:spacing w:line="480" w:lineRule="auto"/>
        <w:ind w:left="360"/>
        <w:rPr>
          <w:rFonts w:ascii="Times New Roman" w:hAnsi="Times New Roman" w:cs="Times New Roman"/>
          <w:sz w:val="24"/>
          <w:szCs w:val="24"/>
        </w:rPr>
      </w:pPr>
      <w:r w:rsidRPr="00F14D6B">
        <w:rPr>
          <w:rFonts w:ascii="Times New Roman" w:hAnsi="Times New Roman" w:cs="Times New Roman"/>
          <w:sz w:val="24"/>
          <w:szCs w:val="24"/>
        </w:rPr>
        <w:t>2</w:t>
      </w:r>
      <w:r w:rsidR="00AE449E" w:rsidRPr="00F14D6B">
        <w:rPr>
          <w:rFonts w:ascii="Times New Roman" w:hAnsi="Times New Roman" w:cs="Times New Roman"/>
          <w:sz w:val="24"/>
          <w:szCs w:val="24"/>
        </w:rPr>
        <w:t>AgNO</w:t>
      </w:r>
      <w:r w:rsidR="00AE449E" w:rsidRPr="00F14D6B">
        <w:rPr>
          <w:rFonts w:ascii="Times New Roman" w:hAnsi="Times New Roman" w:cs="Times New Roman"/>
          <w:sz w:val="24"/>
          <w:szCs w:val="24"/>
          <w:vertAlign w:val="subscript"/>
        </w:rPr>
        <w:t>3</w:t>
      </w:r>
      <w:r w:rsidR="00AE449E" w:rsidRPr="00F14D6B">
        <w:rPr>
          <w:rFonts w:ascii="Times New Roman" w:hAnsi="Times New Roman" w:cs="Times New Roman"/>
          <w:sz w:val="24"/>
          <w:szCs w:val="24"/>
        </w:rPr>
        <w:t xml:space="preserve"> (aq) + K</w:t>
      </w:r>
      <w:r w:rsidR="00AE449E" w:rsidRPr="00F14D6B">
        <w:rPr>
          <w:rFonts w:ascii="Times New Roman" w:hAnsi="Times New Roman" w:cs="Times New Roman"/>
          <w:sz w:val="24"/>
          <w:szCs w:val="24"/>
          <w:vertAlign w:val="subscript"/>
        </w:rPr>
        <w:t>2</w:t>
      </w:r>
      <w:r w:rsidR="00AE449E" w:rsidRPr="00F14D6B">
        <w:rPr>
          <w:rFonts w:ascii="Times New Roman" w:hAnsi="Times New Roman" w:cs="Times New Roman"/>
          <w:sz w:val="24"/>
          <w:szCs w:val="24"/>
        </w:rPr>
        <w:t xml:space="preserve"> Cr</w:t>
      </w:r>
      <w:r w:rsidR="00AE449E" w:rsidRPr="00F14D6B">
        <w:rPr>
          <w:rFonts w:ascii="Times New Roman" w:hAnsi="Times New Roman" w:cs="Times New Roman"/>
          <w:sz w:val="24"/>
          <w:szCs w:val="24"/>
          <w:vertAlign w:val="subscript"/>
        </w:rPr>
        <w:t>2</w:t>
      </w:r>
      <w:r w:rsidR="00AE449E" w:rsidRPr="00F14D6B">
        <w:rPr>
          <w:rFonts w:ascii="Times New Roman" w:hAnsi="Times New Roman" w:cs="Times New Roman"/>
          <w:sz w:val="24"/>
          <w:szCs w:val="24"/>
        </w:rPr>
        <w:t xml:space="preserve"> O </w:t>
      </w:r>
      <w:r w:rsidR="00AE449E" w:rsidRPr="00F14D6B">
        <w:rPr>
          <w:rFonts w:ascii="Times New Roman" w:hAnsi="Times New Roman" w:cs="Times New Roman"/>
          <w:sz w:val="24"/>
          <w:szCs w:val="24"/>
          <w:vertAlign w:val="subscript"/>
        </w:rPr>
        <w:t>7</w:t>
      </w:r>
      <w:r w:rsidR="00AE449E" w:rsidRPr="00F14D6B">
        <w:rPr>
          <w:rFonts w:ascii="Times New Roman" w:hAnsi="Times New Roman" w:cs="Times New Roman"/>
          <w:sz w:val="24"/>
          <w:szCs w:val="24"/>
        </w:rPr>
        <w:t>(aq) →Ag</w:t>
      </w:r>
      <w:r w:rsidRPr="00F14D6B">
        <w:rPr>
          <w:rFonts w:ascii="Times New Roman" w:hAnsi="Times New Roman" w:cs="Times New Roman"/>
          <w:sz w:val="24"/>
          <w:szCs w:val="24"/>
          <w:vertAlign w:val="subscript"/>
        </w:rPr>
        <w:t>2</w:t>
      </w:r>
      <w:r w:rsidR="00AE449E" w:rsidRPr="00F14D6B">
        <w:rPr>
          <w:rFonts w:ascii="Times New Roman" w:hAnsi="Times New Roman" w:cs="Times New Roman"/>
          <w:sz w:val="24"/>
          <w:szCs w:val="24"/>
        </w:rPr>
        <w:t xml:space="preserve"> Cr </w:t>
      </w:r>
      <w:r w:rsidRPr="00F14D6B">
        <w:rPr>
          <w:rFonts w:ascii="Times New Roman" w:hAnsi="Times New Roman" w:cs="Times New Roman"/>
          <w:sz w:val="24"/>
          <w:szCs w:val="24"/>
          <w:vertAlign w:val="subscript"/>
        </w:rPr>
        <w:t>2</w:t>
      </w:r>
      <w:r w:rsidR="00AE449E" w:rsidRPr="00F14D6B">
        <w:rPr>
          <w:rFonts w:ascii="Times New Roman" w:hAnsi="Times New Roman" w:cs="Times New Roman"/>
          <w:sz w:val="24"/>
          <w:szCs w:val="24"/>
        </w:rPr>
        <w:t>O</w:t>
      </w:r>
      <w:r w:rsidRPr="00F14D6B">
        <w:rPr>
          <w:rFonts w:ascii="Times New Roman" w:hAnsi="Times New Roman" w:cs="Times New Roman"/>
          <w:sz w:val="24"/>
          <w:szCs w:val="24"/>
          <w:vertAlign w:val="subscript"/>
        </w:rPr>
        <w:t>7</w:t>
      </w:r>
      <w:r w:rsidR="00AE449E" w:rsidRPr="00F14D6B">
        <w:rPr>
          <w:rFonts w:ascii="Times New Roman" w:hAnsi="Times New Roman" w:cs="Times New Roman"/>
          <w:sz w:val="24"/>
          <w:szCs w:val="24"/>
        </w:rPr>
        <w:t xml:space="preserve"> </w:t>
      </w:r>
      <w:r w:rsidRPr="00F14D6B">
        <w:rPr>
          <w:rFonts w:ascii="Times New Roman" w:hAnsi="Times New Roman" w:cs="Times New Roman"/>
          <w:sz w:val="24"/>
          <w:szCs w:val="24"/>
        </w:rPr>
        <w:t>(s)</w:t>
      </w:r>
      <w:r w:rsidR="00AE449E" w:rsidRPr="00F14D6B">
        <w:rPr>
          <w:rFonts w:ascii="Times New Roman" w:hAnsi="Times New Roman" w:cs="Times New Roman"/>
          <w:sz w:val="24"/>
          <w:szCs w:val="24"/>
        </w:rPr>
        <w:t>+</w:t>
      </w:r>
      <w:r w:rsidRPr="00F14D6B">
        <w:rPr>
          <w:rFonts w:ascii="Times New Roman" w:hAnsi="Times New Roman" w:cs="Times New Roman"/>
          <w:sz w:val="24"/>
          <w:szCs w:val="24"/>
        </w:rPr>
        <w:t xml:space="preserve"> 2</w:t>
      </w:r>
      <w:r w:rsidR="00AE449E" w:rsidRPr="00F14D6B">
        <w:rPr>
          <w:rFonts w:ascii="Times New Roman" w:hAnsi="Times New Roman" w:cs="Times New Roman"/>
          <w:sz w:val="24"/>
          <w:szCs w:val="24"/>
        </w:rPr>
        <w:t>KN</w:t>
      </w:r>
      <w:r w:rsidRPr="00F14D6B">
        <w:rPr>
          <w:rFonts w:ascii="Times New Roman" w:hAnsi="Times New Roman" w:cs="Times New Roman"/>
          <w:sz w:val="24"/>
          <w:szCs w:val="24"/>
        </w:rPr>
        <w:t>O</w:t>
      </w:r>
      <w:r w:rsidRPr="00F14D6B">
        <w:rPr>
          <w:rFonts w:ascii="Times New Roman" w:hAnsi="Times New Roman" w:cs="Times New Roman"/>
          <w:sz w:val="24"/>
          <w:szCs w:val="24"/>
          <w:vertAlign w:val="subscript"/>
        </w:rPr>
        <w:t>3</w:t>
      </w:r>
      <w:r w:rsidRPr="00F14D6B">
        <w:rPr>
          <w:rFonts w:ascii="Times New Roman" w:hAnsi="Times New Roman" w:cs="Times New Roman"/>
          <w:sz w:val="24"/>
          <w:szCs w:val="24"/>
        </w:rPr>
        <w:t>(aq)</w:t>
      </w:r>
    </w:p>
    <w:p w14:paraId="4F59E6EB" w14:textId="210CBE82" w:rsidR="00711440" w:rsidRPr="000562E2" w:rsidRDefault="00711440" w:rsidP="00F14D6B">
      <w:pPr>
        <w:tabs>
          <w:tab w:val="left" w:pos="1080"/>
        </w:tabs>
        <w:spacing w:line="480" w:lineRule="auto"/>
        <w:rPr>
          <w:rFonts w:ascii="Times New Roman" w:hAnsi="Times New Roman" w:cs="Times New Roman"/>
          <w:b/>
          <w:sz w:val="24"/>
          <w:szCs w:val="24"/>
          <w:vertAlign w:val="subscript"/>
        </w:rPr>
      </w:pPr>
      <w:r w:rsidRPr="000562E2">
        <w:rPr>
          <w:rFonts w:ascii="Times New Roman" w:hAnsi="Times New Roman" w:cs="Times New Roman"/>
          <w:b/>
          <w:sz w:val="24"/>
          <w:szCs w:val="24"/>
        </w:rPr>
        <w:t>b. Classify the reaction.</w:t>
      </w:r>
    </w:p>
    <w:p w14:paraId="2AD67AF4" w14:textId="5124396B" w:rsidR="00930B2F" w:rsidRPr="00F14D6B" w:rsidRDefault="00AE449E"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Precipitation reaction </w:t>
      </w:r>
    </w:p>
    <w:p w14:paraId="75BB917D" w14:textId="399F9DCB" w:rsidR="00930B2F" w:rsidRPr="000562E2" w:rsidRDefault="00930B2F"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20. Zinc is a gray metal. Solid iodine is a deep purple.</w:t>
      </w:r>
    </w:p>
    <w:p w14:paraId="6393DD81" w14:textId="2C51C45D" w:rsidR="00930B2F" w:rsidRPr="00F14D6B" w:rsidRDefault="00930B2F" w:rsidP="00F14D6B">
      <w:pPr>
        <w:tabs>
          <w:tab w:val="left" w:pos="1080"/>
        </w:tabs>
        <w:spacing w:line="480" w:lineRule="auto"/>
        <w:rPr>
          <w:rFonts w:ascii="Times New Roman" w:hAnsi="Times New Roman" w:cs="Times New Roman"/>
          <w:sz w:val="24"/>
          <w:szCs w:val="24"/>
        </w:rPr>
      </w:pPr>
      <w:r w:rsidRPr="000562E2">
        <w:rPr>
          <w:rFonts w:ascii="Times New Roman" w:hAnsi="Times New Roman" w:cs="Times New Roman"/>
          <w:b/>
          <w:sz w:val="24"/>
          <w:szCs w:val="24"/>
        </w:rPr>
        <w:t>a. Complete and balance the reaction</w:t>
      </w:r>
      <w:r w:rsidRPr="00F14D6B">
        <w:rPr>
          <w:rFonts w:ascii="Times New Roman" w:hAnsi="Times New Roman" w:cs="Times New Roman"/>
          <w:sz w:val="24"/>
          <w:szCs w:val="24"/>
        </w:rPr>
        <w:t>.</w:t>
      </w:r>
    </w:p>
    <w:p w14:paraId="57E6E08D" w14:textId="09E71BB1" w:rsidR="00930B2F" w:rsidRPr="00F14D6B" w:rsidRDefault="00930B2F"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Zn + I2→ ZnI2</w:t>
      </w:r>
    </w:p>
    <w:p w14:paraId="3AA59A8B" w14:textId="0E54B9EB" w:rsidR="00930B2F" w:rsidRPr="000562E2" w:rsidRDefault="00930B2F"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b. Classify the reaction.</w:t>
      </w:r>
    </w:p>
    <w:p w14:paraId="636D325A" w14:textId="01EFC531" w:rsidR="00930B2F" w:rsidRPr="00F14D6B" w:rsidRDefault="00AD3289"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 Exothermic </w:t>
      </w:r>
      <w:r w:rsidR="007F406C" w:rsidRPr="00F14D6B">
        <w:rPr>
          <w:rFonts w:ascii="Times New Roman" w:hAnsi="Times New Roman" w:cs="Times New Roman"/>
          <w:sz w:val="24"/>
          <w:szCs w:val="24"/>
        </w:rPr>
        <w:t xml:space="preserve">Redox reaction </w:t>
      </w:r>
    </w:p>
    <w:p w14:paraId="3B755298" w14:textId="003BE6F5" w:rsidR="00930B2F" w:rsidRPr="000562E2" w:rsidRDefault="00930B2F" w:rsidP="00F14D6B">
      <w:pPr>
        <w:tabs>
          <w:tab w:val="left" w:pos="1080"/>
        </w:tabs>
        <w:spacing w:line="480" w:lineRule="auto"/>
        <w:rPr>
          <w:rFonts w:ascii="Times New Roman" w:hAnsi="Times New Roman" w:cs="Times New Roman"/>
          <w:b/>
          <w:sz w:val="24"/>
          <w:szCs w:val="24"/>
        </w:rPr>
      </w:pPr>
      <w:r w:rsidRPr="000562E2">
        <w:rPr>
          <w:rFonts w:ascii="Times New Roman" w:hAnsi="Times New Roman" w:cs="Times New Roman"/>
          <w:b/>
          <w:sz w:val="24"/>
          <w:szCs w:val="24"/>
        </w:rPr>
        <w:t>c. Explain why we might see a cloud of purple vapors.</w:t>
      </w:r>
    </w:p>
    <w:p w14:paraId="15180525" w14:textId="3EFCB599" w:rsidR="007F406C" w:rsidRPr="00F14D6B" w:rsidRDefault="007F406C" w:rsidP="00F14D6B">
      <w:pPr>
        <w:tabs>
          <w:tab w:val="left" w:pos="1080"/>
        </w:tabs>
        <w:spacing w:line="480" w:lineRule="auto"/>
        <w:rPr>
          <w:rFonts w:ascii="Times New Roman" w:hAnsi="Times New Roman" w:cs="Times New Roman"/>
          <w:sz w:val="24"/>
          <w:szCs w:val="24"/>
        </w:rPr>
      </w:pPr>
      <w:r w:rsidRPr="00F14D6B">
        <w:rPr>
          <w:rFonts w:ascii="Times New Roman" w:hAnsi="Times New Roman" w:cs="Times New Roman"/>
          <w:sz w:val="24"/>
          <w:szCs w:val="24"/>
        </w:rPr>
        <w:t xml:space="preserve">These due to the iodine </w:t>
      </w:r>
    </w:p>
    <w:p w14:paraId="0A127311" w14:textId="77777777" w:rsidR="00930B2F" w:rsidRPr="00F14D6B" w:rsidRDefault="00930B2F" w:rsidP="00F14D6B">
      <w:pPr>
        <w:tabs>
          <w:tab w:val="left" w:pos="1080"/>
        </w:tabs>
        <w:spacing w:line="480" w:lineRule="auto"/>
        <w:rPr>
          <w:rFonts w:ascii="Times New Roman" w:hAnsi="Times New Roman" w:cs="Times New Roman"/>
          <w:sz w:val="24"/>
          <w:szCs w:val="24"/>
        </w:rPr>
      </w:pPr>
    </w:p>
    <w:sectPr w:rsidR="00930B2F" w:rsidRPr="00F14D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8F184" w14:textId="77777777" w:rsidR="00FB096D" w:rsidRDefault="00FB096D" w:rsidP="008526DD">
      <w:pPr>
        <w:spacing w:after="0" w:line="240" w:lineRule="auto"/>
      </w:pPr>
      <w:r>
        <w:separator/>
      </w:r>
    </w:p>
  </w:endnote>
  <w:endnote w:type="continuationSeparator" w:id="0">
    <w:p w14:paraId="406F17FC" w14:textId="77777777" w:rsidR="00FB096D" w:rsidRDefault="00FB096D" w:rsidP="00852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A12DE" w14:textId="77777777" w:rsidR="008526DD" w:rsidRDefault="008526D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DD01C" w14:textId="77777777" w:rsidR="008526DD" w:rsidRDefault="008526D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9D760" w14:textId="77777777" w:rsidR="008526DD" w:rsidRDefault="008526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D84AF" w14:textId="77777777" w:rsidR="00FB096D" w:rsidRDefault="00FB096D" w:rsidP="008526DD">
      <w:pPr>
        <w:spacing w:after="0" w:line="240" w:lineRule="auto"/>
      </w:pPr>
      <w:r>
        <w:separator/>
      </w:r>
    </w:p>
  </w:footnote>
  <w:footnote w:type="continuationSeparator" w:id="0">
    <w:p w14:paraId="3752EA3B" w14:textId="77777777" w:rsidR="00FB096D" w:rsidRDefault="00FB096D" w:rsidP="00852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0FF6C" w14:textId="77777777" w:rsidR="008526DD" w:rsidRDefault="008526D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EA61C" w14:textId="77777777" w:rsidR="008526DD" w:rsidRDefault="008526D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8939C" w14:textId="77777777" w:rsidR="008526DD" w:rsidRDefault="008526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4B7F34"/>
    <w:multiLevelType w:val="hybridMultilevel"/>
    <w:tmpl w:val="92D808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9349D"/>
    <w:multiLevelType w:val="hybridMultilevel"/>
    <w:tmpl w:val="DBEA27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01E"/>
    <w:rsid w:val="000562E2"/>
    <w:rsid w:val="00073DED"/>
    <w:rsid w:val="0008183D"/>
    <w:rsid w:val="00104C5E"/>
    <w:rsid w:val="00283ECC"/>
    <w:rsid w:val="003C1436"/>
    <w:rsid w:val="003D03BF"/>
    <w:rsid w:val="0040635C"/>
    <w:rsid w:val="004302CA"/>
    <w:rsid w:val="004F2A04"/>
    <w:rsid w:val="00572AAD"/>
    <w:rsid w:val="0058736F"/>
    <w:rsid w:val="005B4E6B"/>
    <w:rsid w:val="005D4150"/>
    <w:rsid w:val="0060301E"/>
    <w:rsid w:val="0061412E"/>
    <w:rsid w:val="006823E7"/>
    <w:rsid w:val="00711440"/>
    <w:rsid w:val="007F0210"/>
    <w:rsid w:val="007F406C"/>
    <w:rsid w:val="008526DD"/>
    <w:rsid w:val="00930B2F"/>
    <w:rsid w:val="009632EC"/>
    <w:rsid w:val="009A074F"/>
    <w:rsid w:val="00A10EE8"/>
    <w:rsid w:val="00AC7B4A"/>
    <w:rsid w:val="00AD3289"/>
    <w:rsid w:val="00AE449E"/>
    <w:rsid w:val="00B05003"/>
    <w:rsid w:val="00B74E72"/>
    <w:rsid w:val="00BD3B98"/>
    <w:rsid w:val="00C568D1"/>
    <w:rsid w:val="00C914B0"/>
    <w:rsid w:val="00C92D3A"/>
    <w:rsid w:val="00D86387"/>
    <w:rsid w:val="00D95018"/>
    <w:rsid w:val="00E1582E"/>
    <w:rsid w:val="00E42222"/>
    <w:rsid w:val="00E5736F"/>
    <w:rsid w:val="00E70929"/>
    <w:rsid w:val="00E921F6"/>
    <w:rsid w:val="00F01188"/>
    <w:rsid w:val="00F14D6B"/>
    <w:rsid w:val="00FB096D"/>
    <w:rsid w:val="00FD5EBC"/>
    <w:rsid w:val="00FD6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13CF"/>
  <w15:chartTrackingRefBased/>
  <w15:docId w15:val="{E5199EAB-2E3F-4821-9D3A-CFF6FEEAB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01E"/>
    <w:pPr>
      <w:ind w:left="720"/>
      <w:contextualSpacing/>
    </w:pPr>
  </w:style>
  <w:style w:type="paragraph" w:styleId="Header">
    <w:name w:val="header"/>
    <w:basedOn w:val="Normal"/>
    <w:link w:val="HeaderChar"/>
    <w:uiPriority w:val="99"/>
    <w:unhideWhenUsed/>
    <w:rsid w:val="00852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6DD"/>
  </w:style>
  <w:style w:type="paragraph" w:styleId="Footer">
    <w:name w:val="footer"/>
    <w:basedOn w:val="Normal"/>
    <w:link w:val="FooterChar"/>
    <w:uiPriority w:val="99"/>
    <w:unhideWhenUsed/>
    <w:rsid w:val="00852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dc:creator>
  <cp:keywords/>
  <dc:description/>
  <cp:lastModifiedBy>user</cp:lastModifiedBy>
  <cp:revision>2</cp:revision>
  <dcterms:created xsi:type="dcterms:W3CDTF">2020-06-17T18:48:00Z</dcterms:created>
  <dcterms:modified xsi:type="dcterms:W3CDTF">2020-06-17T18:48:00Z</dcterms:modified>
</cp:coreProperties>
</file>